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38302BCC">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19D46CE6" w:rsidP="00891195">
            <w:r>
              <w:t>Course: Music Technology</w:t>
            </w:r>
          </w:p>
        </w:tc>
        <w:tc>
          <w:tcPr>
            <w:tcW w:w="5310" w:type="dxa"/>
            <w:gridSpan w:val="4"/>
            <w:shd w:val="clear" w:color="auto" w:fill="7030A0"/>
          </w:tcPr>
          <w:p w14:paraId="26035166" w14:textId="503191F6" w:rsidR="00B87CFC" w:rsidRPr="004A7FBB" w:rsidRDefault="38302BCC" w:rsidP="6F443331">
            <w:pPr>
              <w:cnfStyle w:val="100000000000" w:firstRow="1" w:lastRow="0" w:firstColumn="0" w:lastColumn="0" w:oddVBand="0" w:evenVBand="0" w:oddHBand="0" w:evenHBand="0" w:firstRowFirstColumn="0" w:firstRowLastColumn="0" w:lastRowFirstColumn="0" w:lastRowLastColumn="0"/>
            </w:pPr>
            <w:r>
              <w:t xml:space="preserve">GRADE: </w:t>
            </w:r>
            <w:r w:rsidR="00C9097C">
              <w:t>Middle</w:t>
            </w:r>
            <w:r>
              <w:t xml:space="preserve"> School           3 85-minute classes</w:t>
            </w:r>
          </w:p>
          <w:p w14:paraId="6E4D1B03" w14:textId="24702234" w:rsidR="00B87CFC" w:rsidRPr="004A7FBB" w:rsidRDefault="00B87CFC" w:rsidP="6F443331">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77777777"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E5246D">
              <w:t>1</w:t>
            </w:r>
          </w:p>
        </w:tc>
        <w:tc>
          <w:tcPr>
            <w:tcW w:w="1260" w:type="dxa"/>
            <w:shd w:val="clear" w:color="auto" w:fill="7030A0"/>
          </w:tcPr>
          <w:p w14:paraId="001D20D8" w14:textId="18448944" w:rsidR="003028B1" w:rsidRPr="004A7FBB" w:rsidRDefault="6F443331" w:rsidP="002A529F">
            <w:pPr>
              <w:cnfStyle w:val="100000000000" w:firstRow="1" w:lastRow="0" w:firstColumn="0" w:lastColumn="0" w:oddVBand="0" w:evenVBand="0" w:oddHBand="0" w:evenHBand="0" w:firstRowFirstColumn="0" w:firstRowLastColumn="0" w:lastRowFirstColumn="0" w:lastRowLastColumn="0"/>
            </w:pPr>
            <w:r>
              <w:t>Lesson Plan: 1</w:t>
            </w:r>
          </w:p>
        </w:tc>
      </w:tr>
      <w:tr w:rsidR="00DC208A" w:rsidRPr="004A7FBB" w14:paraId="46AA5D6B" w14:textId="77777777" w:rsidTr="38302BCC">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77777777" w:rsidR="00DC208A" w:rsidRPr="004A7FBB" w:rsidRDefault="1F708AFF" w:rsidP="005D09A5">
            <w:r w:rsidRPr="1F708AFF">
              <w:t xml:space="preserve">LESSON TITLE:  </w:t>
            </w:r>
            <w:r w:rsidR="00E5246D">
              <w:t>What is music technology?</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77777777"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77777777" w:rsidR="00DC1D90" w:rsidRPr="004A7FBB"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3834F9AF" w14:textId="77777777" w:rsidR="00A867DE" w:rsidRPr="004A7FBB" w:rsidRDefault="00101116"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3CCEACFE" wp14:editId="4D9B2618">
                      <wp:extent cx="1461298" cy="81870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a:off x="0" y="0"/>
                                <a:ext cx="1471790" cy="824585"/>
                              </a:xfrm>
                              <a:prstGeom prst="rect">
                                <a:avLst/>
                              </a:prstGeom>
                              <a:noFill/>
                              <a:ln>
                                <a:noFill/>
                              </a:ln>
                            </pic:spPr>
                          </pic:pic>
                        </a:graphicData>
                      </a:graphic>
                    </wp:inline>
                  </w:drawing>
                </w:r>
              </w:p>
            </w:sdtContent>
          </w:sdt>
          <w:p w14:paraId="635B7528" w14:textId="77777777" w:rsidR="00A867DE" w:rsidRPr="004A7FBB" w:rsidRDefault="00A97A0F" w:rsidP="007477DC">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4A7FBB" w14:paraId="13CE7ADE" w14:textId="77777777" w:rsidTr="38302BCC">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E5DFEC" w:themeFill="accent4" w:themeFillTint="33"/>
          </w:tcPr>
          <w:p w14:paraId="04A9EC30" w14:textId="38AAC56A" w:rsidR="008C35D1" w:rsidRPr="00E5246D" w:rsidRDefault="6F443331" w:rsidP="6F443331">
            <w:pPr>
              <w:rPr>
                <w:b w:val="0"/>
                <w:bCs w:val="0"/>
                <w:noProof/>
              </w:rPr>
            </w:pPr>
            <w:r w:rsidRPr="6F443331">
              <w:t xml:space="preserve">ENDURING UNDERSTANDING: </w:t>
            </w:r>
            <w:r>
              <w:rPr>
                <w:b w:val="0"/>
                <w:bCs w:val="0"/>
              </w:rPr>
              <w:t xml:space="preserve">Musicians connect their personal interests, experiences, ideas, and knowledge to creating, performing, and responding. </w:t>
            </w:r>
          </w:p>
        </w:tc>
        <w:tc>
          <w:tcPr>
            <w:tcW w:w="2880" w:type="dxa"/>
            <w:gridSpan w:val="2"/>
            <w:vMerge/>
          </w:tcPr>
          <w:p w14:paraId="05D692E8"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4A7FBB" w14:paraId="6A0E81CF" w14:textId="77777777" w:rsidTr="38302BCC">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77777777" w:rsidR="008C35D1" w:rsidRPr="00087948" w:rsidRDefault="009C0BB2" w:rsidP="00951CF6">
            <w:pPr>
              <w:rPr>
                <w:b w:val="0"/>
              </w:rPr>
            </w:pPr>
            <w:r>
              <w:t>TECHNICAL FOCUS:</w:t>
            </w:r>
            <w:r w:rsidR="00087948">
              <w:rPr>
                <w:b w:val="0"/>
              </w:rPr>
              <w:t xml:space="preserve"> Students will </w:t>
            </w:r>
            <w:r w:rsidR="00502802">
              <w:rPr>
                <w:b w:val="0"/>
              </w:rPr>
              <w:t>use digital media and resources to explore and gather information about music and technology. They will create a slideshow presentation to share what they learned with peers and the teacher.</w:t>
            </w:r>
            <w:r w:rsidR="00087948">
              <w:rPr>
                <w:b w:val="0"/>
              </w:rPr>
              <w:t xml:space="preserve"> </w:t>
            </w:r>
          </w:p>
        </w:tc>
        <w:tc>
          <w:tcPr>
            <w:tcW w:w="2880" w:type="dxa"/>
            <w:gridSpan w:val="2"/>
            <w:vMerge/>
          </w:tcPr>
          <w:p w14:paraId="51349A41" w14:textId="77777777" w:rsidR="009C0BB2" w:rsidRPr="004A7FBB"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4A7FBB" w14:paraId="05798701" w14:textId="77777777" w:rsidTr="38302BCC">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4996C601" w14:textId="77777777" w:rsidR="005C1F10" w:rsidRPr="00437309" w:rsidRDefault="00502802" w:rsidP="1F708AFF">
            <w:r>
              <w:t>MUSIC TECHNOLOGY</w:t>
            </w:r>
            <w:r w:rsidR="1F708AFF" w:rsidRPr="00437309">
              <w:t xml:space="preserve"> GSE TO ADDRESS IN UNIT:</w:t>
            </w:r>
            <w:r w:rsidR="005C1F10" w:rsidRPr="00437309">
              <w:t xml:space="preserve"> </w:t>
            </w:r>
          </w:p>
          <w:p w14:paraId="3836EC1B" w14:textId="77777777" w:rsidR="00951CF6" w:rsidRDefault="00951CF6" w:rsidP="1F708AFF">
            <w:pPr>
              <w:rPr>
                <w:u w:val="single"/>
              </w:rPr>
            </w:pPr>
          </w:p>
          <w:p w14:paraId="2E0C962F" w14:textId="77777777" w:rsidR="00951CF6" w:rsidRPr="00951CF6" w:rsidRDefault="00951CF6" w:rsidP="1F708AFF">
            <w:pPr>
              <w:rPr>
                <w:u w:val="single"/>
              </w:rPr>
            </w:pPr>
            <w:r w:rsidRPr="00951CF6">
              <w:rPr>
                <w:u w:val="single"/>
              </w:rPr>
              <w:t>CONNECTING</w:t>
            </w:r>
          </w:p>
          <w:p w14:paraId="33EA62C4" w14:textId="660EFDF6" w:rsidR="00101116" w:rsidRDefault="00C9097C" w:rsidP="6F443331">
            <w:pPr>
              <w:pStyle w:val="NormalWeb"/>
              <w:spacing w:before="0" w:beforeAutospacing="0" w:after="0" w:afterAutospacing="0" w:line="259" w:lineRule="auto"/>
              <w:rPr>
                <w:rFonts w:ascii="Calibri" w:hAnsi="Calibri" w:cs="Calibri"/>
                <w:color w:val="000000" w:themeColor="text1"/>
                <w:sz w:val="22"/>
                <w:szCs w:val="22"/>
              </w:rPr>
            </w:pPr>
            <w:r>
              <w:rPr>
                <w:rFonts w:ascii="Calibri" w:hAnsi="Calibri" w:cs="Calibri"/>
                <w:color w:val="000000" w:themeColor="text1"/>
                <w:sz w:val="22"/>
                <w:szCs w:val="22"/>
              </w:rPr>
              <w:t>M</w:t>
            </w:r>
            <w:r w:rsidR="6F443331" w:rsidRPr="6F443331">
              <w:rPr>
                <w:rFonts w:ascii="Calibri" w:hAnsi="Calibri" w:cs="Calibri"/>
                <w:color w:val="000000" w:themeColor="text1"/>
                <w:sz w:val="22"/>
                <w:szCs w:val="22"/>
              </w:rPr>
              <w:t>SMTC</w:t>
            </w:r>
            <w:r>
              <w:rPr>
                <w:rFonts w:ascii="Calibri" w:hAnsi="Calibri" w:cs="Calibri"/>
                <w:color w:val="000000" w:themeColor="text1"/>
                <w:sz w:val="22"/>
                <w:szCs w:val="22"/>
              </w:rPr>
              <w:t>6</w:t>
            </w:r>
            <w:r w:rsidR="6F443331" w:rsidRPr="6F443331">
              <w:rPr>
                <w:rFonts w:ascii="Calibri" w:hAnsi="Calibri" w:cs="Calibri"/>
                <w:color w:val="000000" w:themeColor="text1"/>
                <w:sz w:val="22"/>
                <w:szCs w:val="22"/>
              </w:rPr>
              <w:t>.CN.2 Relate musical ideas to varied contexts and daily life to deepen understanding.</w:t>
            </w:r>
          </w:p>
          <w:p w14:paraId="65D13F5A" w14:textId="3D8F2DD0" w:rsidR="19D46CE6" w:rsidRDefault="6F443331" w:rsidP="6F443331">
            <w:pPr>
              <w:pStyle w:val="ListParagraph"/>
              <w:numPr>
                <w:ilvl w:val="0"/>
                <w:numId w:val="1"/>
              </w:numPr>
              <w:rPr>
                <w:b w:val="0"/>
                <w:bCs w:val="0"/>
                <w:color w:val="000000" w:themeColor="text1"/>
              </w:rPr>
            </w:pPr>
            <w:r w:rsidRPr="6F443331">
              <w:rPr>
                <w:rFonts w:eastAsiaTheme="minorEastAsia"/>
                <w:b w:val="0"/>
                <w:bCs w:val="0"/>
                <w:color w:val="000000" w:themeColor="text1"/>
              </w:rPr>
              <w:t xml:space="preserve">Demonstrate understanding of relationships between music and the other arts, other disciplines, varied contexts and daily life. </w:t>
            </w:r>
          </w:p>
          <w:p w14:paraId="134C5BBD" w14:textId="4328A8E8" w:rsidR="19D46CE6" w:rsidRDefault="6F443331" w:rsidP="6F443331">
            <w:pPr>
              <w:pStyle w:val="ListParagraph"/>
              <w:numPr>
                <w:ilvl w:val="0"/>
                <w:numId w:val="1"/>
              </w:numPr>
              <w:rPr>
                <w:b w:val="0"/>
                <w:bCs w:val="0"/>
                <w:color w:val="000000" w:themeColor="text1"/>
              </w:rPr>
            </w:pPr>
            <w:r w:rsidRPr="6F443331">
              <w:rPr>
                <w:rFonts w:eastAsiaTheme="minorEastAsia"/>
                <w:b w:val="0"/>
                <w:bCs w:val="0"/>
                <w:color w:val="000000" w:themeColor="text1"/>
              </w:rPr>
              <w:t xml:space="preserve">Demonstrate understanding of relationships between music, history, and culture. </w:t>
            </w:r>
          </w:p>
          <w:p w14:paraId="5F77C593" w14:textId="5625E226" w:rsidR="00C9097C" w:rsidRPr="00101116" w:rsidRDefault="6F443331" w:rsidP="00C9097C">
            <w:pPr>
              <w:pStyle w:val="ListParagraph"/>
              <w:numPr>
                <w:ilvl w:val="0"/>
                <w:numId w:val="1"/>
              </w:numPr>
              <w:rPr>
                <w:rFonts w:ascii="Calibri" w:hAnsi="Calibri" w:cs="Calibri"/>
                <w:b w:val="0"/>
                <w:bCs w:val="0"/>
                <w:sz w:val="24"/>
                <w:szCs w:val="24"/>
              </w:rPr>
            </w:pPr>
            <w:r w:rsidRPr="6F443331">
              <w:rPr>
                <w:rFonts w:eastAsiaTheme="minorEastAsia"/>
                <w:b w:val="0"/>
                <w:bCs w:val="0"/>
                <w:color w:val="000000" w:themeColor="text1"/>
              </w:rPr>
              <w:t xml:space="preserve">Demonstrate an understanding of the ethical use of technological systems, media, information and software as it relates to music technology and publication. </w:t>
            </w:r>
          </w:p>
          <w:p w14:paraId="25EC24D2" w14:textId="0B459D8C" w:rsidR="005710B5" w:rsidRPr="00101116" w:rsidRDefault="005710B5" w:rsidP="6F443331">
            <w:pPr>
              <w:rPr>
                <w:rFonts w:ascii="Calibri" w:hAnsi="Calibri" w:cs="Calibri"/>
                <w:sz w:val="24"/>
                <w:szCs w:val="24"/>
              </w:rPr>
            </w:pPr>
          </w:p>
        </w:tc>
        <w:tc>
          <w:tcPr>
            <w:tcW w:w="2880" w:type="dxa"/>
            <w:gridSpan w:val="2"/>
            <w:vMerge/>
          </w:tcPr>
          <w:p w14:paraId="6F4D59C3"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4A7FBB" w14:paraId="138030A9" w14:textId="77777777" w:rsidTr="38302BCC">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4A7FBB" w14:paraId="6FDC1C52" w14:textId="77777777" w:rsidTr="38302BCC">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Default="1F708AFF" w:rsidP="00AA7465">
            <w:pPr>
              <w:jc w:val="center"/>
            </w:pPr>
            <w:r>
              <w:t>DIAGNOSTIC</w:t>
            </w:r>
          </w:p>
          <w:p w14:paraId="63D4EE32" w14:textId="77777777" w:rsidR="00543F2D" w:rsidRPr="00543F2D" w:rsidRDefault="00543F2D" w:rsidP="00543F2D">
            <w:pPr>
              <w:jc w:val="center"/>
              <w:rPr>
                <w:b w:val="0"/>
                <w:sz w:val="20"/>
                <w:szCs w:val="20"/>
              </w:rPr>
            </w:pPr>
            <w:r w:rsidRPr="00543F2D">
              <w:rPr>
                <w:b w:val="0"/>
                <w:sz w:val="20"/>
                <w:szCs w:val="20"/>
              </w:rPr>
              <w:t>Gauge where students are in their learning prior to beginning the lesson.</w:t>
            </w:r>
          </w:p>
          <w:p w14:paraId="7AC2CF59" w14:textId="77777777" w:rsidR="003378E6" w:rsidRPr="003378E6" w:rsidRDefault="003378E6" w:rsidP="00AA7465">
            <w:pPr>
              <w:jc w:val="center"/>
              <w:rPr>
                <w:b w:val="0"/>
                <w:sz w:val="20"/>
                <w:szCs w:val="20"/>
              </w:rPr>
            </w:pPr>
          </w:p>
        </w:tc>
        <w:tc>
          <w:tcPr>
            <w:tcW w:w="3810" w:type="dxa"/>
            <w:gridSpan w:val="2"/>
          </w:tcPr>
          <w:p w14:paraId="1E998BB6" w14:textId="77777777" w:rsidR="008B5E56"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51CF6">
              <w:rPr>
                <w:b/>
              </w:rPr>
              <w:t>FORMATIVE</w:t>
            </w:r>
          </w:p>
          <w:p w14:paraId="03917AB2" w14:textId="77777777" w:rsidR="003378E6" w:rsidRPr="003378E6" w:rsidRDefault="003378E6" w:rsidP="00AA7465">
            <w:pPr>
              <w:jc w:val="center"/>
              <w:cnfStyle w:val="000000000000" w:firstRow="0" w:lastRow="0" w:firstColumn="0" w:lastColumn="0" w:oddVBand="0" w:evenVBand="0" w:oddHBand="0" w:evenHBand="0" w:firstRowFirstColumn="0" w:firstRowLastColumn="0" w:lastRowFirstColumn="0" w:lastRowLastColumn="0"/>
              <w:rPr>
                <w:sz w:val="20"/>
                <w:szCs w:val="20"/>
              </w:rPr>
            </w:pPr>
            <w:r w:rsidRPr="003378E6">
              <w:rPr>
                <w:sz w:val="20"/>
                <w:szCs w:val="20"/>
              </w:rPr>
              <w:t>Gauge student progress/growth through ongoing and periodic observation and/or checks for understanding.</w:t>
            </w:r>
          </w:p>
        </w:tc>
        <w:tc>
          <w:tcPr>
            <w:tcW w:w="3175" w:type="dxa"/>
            <w:gridSpan w:val="3"/>
          </w:tcPr>
          <w:p w14:paraId="7F1CAD44" w14:textId="77777777" w:rsidR="004F0983"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51CF6">
              <w:rPr>
                <w:b/>
              </w:rPr>
              <w:t>SUMMATIVE</w:t>
            </w:r>
          </w:p>
          <w:p w14:paraId="0A300929" w14:textId="77777777" w:rsidR="003378E6" w:rsidRPr="00951CF6"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3378E6">
              <w:rPr>
                <w:sz w:val="20"/>
                <w:szCs w:val="20"/>
              </w:rPr>
              <w:t>Gauge student mastery of standards.</w:t>
            </w:r>
          </w:p>
        </w:tc>
      </w:tr>
      <w:tr w:rsidR="008C35D1" w:rsidRPr="004A7FBB" w14:paraId="6BA7FCCB" w14:textId="77777777" w:rsidTr="38302BCC">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A3758FE" w14:textId="77777777" w:rsidR="008C35D1" w:rsidRPr="00101116" w:rsidRDefault="00101116" w:rsidP="008C35D1">
            <w:pPr>
              <w:pStyle w:val="ListParagraph"/>
              <w:numPr>
                <w:ilvl w:val="0"/>
                <w:numId w:val="49"/>
              </w:numPr>
              <w:ind w:left="360"/>
              <w:rPr>
                <w:b w:val="0"/>
              </w:rPr>
            </w:pPr>
            <w:r>
              <w:rPr>
                <w:b w:val="0"/>
              </w:rPr>
              <w:t>Survey students about their background knowledge of basic musical instruments, performance experience, styles/genres, terminology, and history</w:t>
            </w:r>
            <w:r w:rsidR="008C35D1" w:rsidRPr="0057249E">
              <w:rPr>
                <w:b w:val="0"/>
              </w:rPr>
              <w:t>.</w:t>
            </w:r>
          </w:p>
          <w:p w14:paraId="685DF4FE" w14:textId="5FD50E0D" w:rsidR="00101116" w:rsidRPr="00087948" w:rsidRDefault="6F443331" w:rsidP="008C35D1">
            <w:pPr>
              <w:pStyle w:val="ListParagraph"/>
              <w:numPr>
                <w:ilvl w:val="0"/>
                <w:numId w:val="49"/>
              </w:numPr>
              <w:ind w:left="360"/>
              <w:rPr>
                <w:b w:val="0"/>
                <w:bCs w:val="0"/>
              </w:rPr>
            </w:pPr>
            <w:r>
              <w:rPr>
                <w:b w:val="0"/>
                <w:bCs w:val="0"/>
              </w:rPr>
              <w:t xml:space="preserve">Survey students about their background knowledge of basic technological concepts, developments, and terminology.  </w:t>
            </w:r>
          </w:p>
        </w:tc>
        <w:tc>
          <w:tcPr>
            <w:tcW w:w="3810" w:type="dxa"/>
            <w:gridSpan w:val="2"/>
            <w:shd w:val="clear" w:color="auto" w:fill="auto"/>
          </w:tcPr>
          <w:p w14:paraId="778CA39D" w14:textId="77777777" w:rsidR="00121EE8" w:rsidRDefault="00121EE8" w:rsidP="00121EE8">
            <w:pPr>
              <w:pStyle w:val="ListParagraph"/>
              <w:numPr>
                <w:ilvl w:val="0"/>
                <w:numId w:val="49"/>
              </w:numPr>
              <w:ind w:left="360"/>
              <w:cnfStyle w:val="000000100000" w:firstRow="0" w:lastRow="0" w:firstColumn="0" w:lastColumn="0" w:oddVBand="0" w:evenVBand="0" w:oddHBand="1" w:evenHBand="0" w:firstRowFirstColumn="0" w:firstRowLastColumn="0" w:lastRowFirstColumn="0" w:lastRowLastColumn="0"/>
            </w:pPr>
            <w:r>
              <w:t>Guided notes</w:t>
            </w:r>
          </w:p>
          <w:p w14:paraId="696DBB17" w14:textId="77777777" w:rsidR="008C35D1" w:rsidRDefault="008C35D1" w:rsidP="008C35D1">
            <w:pPr>
              <w:pStyle w:val="ListParagraph"/>
              <w:numPr>
                <w:ilvl w:val="0"/>
                <w:numId w:val="49"/>
              </w:numPr>
              <w:ind w:left="360"/>
              <w:cnfStyle w:val="000000100000" w:firstRow="0" w:lastRow="0" w:firstColumn="0" w:lastColumn="0" w:oddVBand="0" w:evenVBand="0" w:oddHBand="1" w:evenHBand="0" w:firstRowFirstColumn="0" w:firstRowLastColumn="0" w:lastRowFirstColumn="0" w:lastRowLastColumn="0"/>
            </w:pPr>
            <w:r>
              <w:t>One-on-one or group in-process critiques.</w:t>
            </w:r>
            <w:r w:rsidRPr="0057249E">
              <w:rPr>
                <w:b/>
              </w:rPr>
              <w:t xml:space="preserve"> </w:t>
            </w:r>
          </w:p>
          <w:p w14:paraId="31AF4157" w14:textId="77777777" w:rsidR="008C35D1" w:rsidRDefault="008C35D1" w:rsidP="008C35D1">
            <w:pPr>
              <w:pStyle w:val="ListParagraph"/>
              <w:numPr>
                <w:ilvl w:val="0"/>
                <w:numId w:val="49"/>
              </w:numPr>
              <w:ind w:left="360"/>
              <w:cnfStyle w:val="000000100000" w:firstRow="0" w:lastRow="0" w:firstColumn="0" w:lastColumn="0" w:oddVBand="0" w:evenVBand="0" w:oddHBand="1" w:evenHBand="0" w:firstRowFirstColumn="0" w:firstRowLastColumn="0" w:lastRowFirstColumn="0" w:lastRowLastColumn="0"/>
            </w:pPr>
            <w:r>
              <w:t>Quizzes or other data-collecting strategies for immediate feedback (Quizlet, Kahoot, etc.).</w:t>
            </w:r>
          </w:p>
          <w:p w14:paraId="2B6A743C" w14:textId="77777777" w:rsidR="008C35D1" w:rsidRPr="00951CF6" w:rsidRDefault="008C35D1" w:rsidP="008C35D1">
            <w:pPr>
              <w:cnfStyle w:val="000000100000" w:firstRow="0" w:lastRow="0" w:firstColumn="0" w:lastColumn="0" w:oddVBand="0" w:evenVBand="0" w:oddHBand="1" w:evenHBand="0" w:firstRowFirstColumn="0" w:firstRowLastColumn="0" w:lastRowFirstColumn="0" w:lastRowLastColumn="0"/>
            </w:pPr>
          </w:p>
        </w:tc>
        <w:tc>
          <w:tcPr>
            <w:tcW w:w="3175" w:type="dxa"/>
            <w:gridSpan w:val="3"/>
            <w:shd w:val="clear" w:color="auto" w:fill="auto"/>
          </w:tcPr>
          <w:p w14:paraId="65802434" w14:textId="4CC097BF" w:rsidR="008C35D1" w:rsidRDefault="6F443331" w:rsidP="6F443331">
            <w:pPr>
              <w:pStyle w:val="ListParagraph"/>
              <w:numPr>
                <w:ilvl w:val="0"/>
                <w:numId w:val="49"/>
              </w:numPr>
              <w:ind w:left="365"/>
              <w:cnfStyle w:val="000000100000" w:firstRow="0" w:lastRow="0" w:firstColumn="0" w:lastColumn="0" w:oddVBand="0" w:evenVBand="0" w:oddHBand="1" w:evenHBand="0" w:firstRowFirstColumn="0" w:firstRowLastColumn="0" w:lastRowFirstColumn="0" w:lastRowLastColumn="0"/>
            </w:pPr>
            <w:r>
              <w:t>Vocabulary quizzes.</w:t>
            </w:r>
          </w:p>
          <w:p w14:paraId="7FF9BCC6" w14:textId="77777777" w:rsidR="008C35D1" w:rsidRDefault="008C35D1" w:rsidP="008C35D1">
            <w:pPr>
              <w:pStyle w:val="ListParagraph"/>
              <w:numPr>
                <w:ilvl w:val="0"/>
                <w:numId w:val="49"/>
              </w:numPr>
              <w:ind w:left="360"/>
              <w:cnfStyle w:val="000000100000" w:firstRow="0" w:lastRow="0" w:firstColumn="0" w:lastColumn="0" w:oddVBand="0" w:evenVBand="0" w:oddHBand="1" w:evenHBand="0" w:firstRowFirstColumn="0" w:firstRowLastColumn="0" w:lastRowFirstColumn="0" w:lastRowLastColumn="0"/>
            </w:pPr>
            <w:r>
              <w:t xml:space="preserve">Presentation of </w:t>
            </w:r>
            <w:r w:rsidR="00E323CB">
              <w:t>digital slide show</w:t>
            </w:r>
            <w:r>
              <w:t xml:space="preserve"> </w:t>
            </w:r>
            <w:r w:rsidR="00E323CB">
              <w:t>demonstrating learning</w:t>
            </w:r>
            <w:r>
              <w:t xml:space="preserve">. </w:t>
            </w:r>
          </w:p>
          <w:p w14:paraId="2ACBE8A0" w14:textId="77777777" w:rsidR="008C35D1" w:rsidRPr="00951CF6" w:rsidRDefault="008C35D1" w:rsidP="008C35D1">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4A7FBB" w14:paraId="7754CA70" w14:textId="77777777" w:rsidTr="38302BCC">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4A7FBB" w:rsidRDefault="1F708AFF" w:rsidP="002F615E">
            <w:pPr>
              <w:rPr>
                <w:b w:val="0"/>
                <w:bCs w:val="0"/>
              </w:rPr>
            </w:pPr>
            <w:r w:rsidRPr="002F615E">
              <w:t>MAJOR UNIT CONCEPTS AND VOCABULARY</w:t>
            </w:r>
            <w:r w:rsidR="00422011" w:rsidRPr="002F615E">
              <w:t xml:space="preserve"> </w:t>
            </w:r>
          </w:p>
        </w:tc>
      </w:tr>
      <w:tr w:rsidR="00970835" w:rsidRPr="004A7FBB" w14:paraId="07275AE1" w14:textId="77777777" w:rsidTr="38302BCC">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Default="00822D00" w:rsidP="00970835">
            <w:r>
              <w:t>FOUNDATIONAL INFORMATION</w:t>
            </w:r>
            <w:r w:rsidR="00885C32">
              <w:t xml:space="preserve">: </w:t>
            </w:r>
          </w:p>
          <w:p w14:paraId="61625EC7" w14:textId="66BAE5EC" w:rsidR="00885C32" w:rsidRPr="002F615E" w:rsidRDefault="6F443331" w:rsidP="00970835">
            <w:r>
              <w:rPr>
                <w:b w:val="0"/>
                <w:bCs w:val="0"/>
              </w:rPr>
              <w:t>Introductory knowledge of music technology in the context of history and culture. Foundational elements of music technology.</w:t>
            </w:r>
          </w:p>
          <w:p w14:paraId="15DAE3BE" w14:textId="77777777" w:rsidR="002F615E" w:rsidRDefault="002F615E" w:rsidP="00970835"/>
          <w:p w14:paraId="095FB5A3" w14:textId="77777777" w:rsidR="00951CF6" w:rsidRDefault="00822D00" w:rsidP="00970835">
            <w:r>
              <w:t>CONCEPTS</w:t>
            </w:r>
            <w:r w:rsidR="002260B1">
              <w:t>:</w:t>
            </w:r>
            <w:r w:rsidR="002A17B3">
              <w:t xml:space="preserve"> </w:t>
            </w:r>
          </w:p>
          <w:p w14:paraId="37C7D7E0" w14:textId="77777777" w:rsidR="00834A11" w:rsidRDefault="008C3FA3" w:rsidP="005C00D1">
            <w:pPr>
              <w:pStyle w:val="ListParagraph"/>
              <w:numPr>
                <w:ilvl w:val="0"/>
                <w:numId w:val="46"/>
              </w:numPr>
              <w:rPr>
                <w:b w:val="0"/>
              </w:rPr>
            </w:pPr>
            <w:r>
              <w:rPr>
                <w:b w:val="0"/>
              </w:rPr>
              <w:t>Music’s role in culture and society</w:t>
            </w:r>
          </w:p>
          <w:p w14:paraId="08B185EB" w14:textId="77777777" w:rsidR="008C3FA3" w:rsidRPr="008C3FA3" w:rsidRDefault="008C3FA3" w:rsidP="008C3FA3">
            <w:pPr>
              <w:pStyle w:val="ListParagraph"/>
              <w:numPr>
                <w:ilvl w:val="0"/>
                <w:numId w:val="46"/>
              </w:numPr>
              <w:rPr>
                <w:b w:val="0"/>
              </w:rPr>
            </w:pPr>
            <w:r>
              <w:rPr>
                <w:b w:val="0"/>
              </w:rPr>
              <w:t>Technology’s role in culture and society</w:t>
            </w:r>
          </w:p>
          <w:p w14:paraId="1D6B3E2C" w14:textId="77777777" w:rsidR="00970835" w:rsidRDefault="008C3FA3" w:rsidP="005C00D1">
            <w:pPr>
              <w:pStyle w:val="ListParagraph"/>
              <w:numPr>
                <w:ilvl w:val="0"/>
                <w:numId w:val="46"/>
              </w:numPr>
              <w:rPr>
                <w:b w:val="0"/>
              </w:rPr>
            </w:pPr>
            <w:r>
              <w:rPr>
                <w:b w:val="0"/>
              </w:rPr>
              <w:t>19</w:t>
            </w:r>
            <w:r w:rsidRPr="008C3FA3">
              <w:rPr>
                <w:b w:val="0"/>
                <w:vertAlign w:val="superscript"/>
              </w:rPr>
              <w:t>th</w:t>
            </w:r>
            <w:r>
              <w:rPr>
                <w:b w:val="0"/>
              </w:rPr>
              <w:t xml:space="preserve"> and 20</w:t>
            </w:r>
            <w:r w:rsidRPr="008C3FA3">
              <w:rPr>
                <w:b w:val="0"/>
                <w:vertAlign w:val="superscript"/>
              </w:rPr>
              <w:t>th</w:t>
            </w:r>
            <w:r>
              <w:rPr>
                <w:b w:val="0"/>
              </w:rPr>
              <w:t xml:space="preserve"> century developments in music technology</w:t>
            </w:r>
          </w:p>
          <w:p w14:paraId="161FA521" w14:textId="07F0F97D" w:rsidR="002F615E" w:rsidRPr="00BB6A91" w:rsidRDefault="008C3FA3" w:rsidP="00970835">
            <w:pPr>
              <w:pStyle w:val="ListParagraph"/>
              <w:numPr>
                <w:ilvl w:val="0"/>
                <w:numId w:val="46"/>
              </w:numPr>
              <w:rPr>
                <w:b w:val="0"/>
              </w:rPr>
            </w:pPr>
            <w:proofErr w:type="gramStart"/>
            <w:r>
              <w:rPr>
                <w:b w:val="0"/>
              </w:rPr>
              <w:t>21th</w:t>
            </w:r>
            <w:proofErr w:type="gramEnd"/>
            <w:r>
              <w:rPr>
                <w:b w:val="0"/>
              </w:rPr>
              <w:t xml:space="preserve"> century developments </w:t>
            </w:r>
            <w:r w:rsidR="00BB6A91">
              <w:rPr>
                <w:b w:val="0"/>
              </w:rPr>
              <w:t>in</w:t>
            </w:r>
            <w:r>
              <w:rPr>
                <w:b w:val="0"/>
              </w:rPr>
              <w:t xml:space="preserve"> digital music technology and DIY recording</w:t>
            </w:r>
          </w:p>
          <w:p w14:paraId="3E1AFEB3" w14:textId="77777777" w:rsidR="00444F2B" w:rsidRDefault="00444F2B" w:rsidP="00970835">
            <w:pPr>
              <w:rPr>
                <w:b w:val="0"/>
                <w:bCs w:val="0"/>
              </w:rPr>
            </w:pPr>
          </w:p>
          <w:p w14:paraId="570E8E4C" w14:textId="10F5BB31" w:rsidR="002F615E" w:rsidRDefault="00822D00" w:rsidP="00970835">
            <w:r>
              <w:t>VOCABULARY</w:t>
            </w:r>
            <w:r w:rsidR="002260B1">
              <w:t xml:space="preserve">: </w:t>
            </w:r>
          </w:p>
          <w:p w14:paraId="27DDE859" w14:textId="29598E21" w:rsidR="009A18E2" w:rsidRPr="00444F2B" w:rsidRDefault="6F443331" w:rsidP="00444F2B">
            <w:pPr>
              <w:rPr>
                <w:b w:val="0"/>
                <w:bCs w:val="0"/>
              </w:rPr>
            </w:pPr>
            <w:r>
              <w:rPr>
                <w:b w:val="0"/>
                <w:bCs w:val="0"/>
              </w:rPr>
              <w:t>Analog, app, cloud-based software, CPU, DAW, digital, gramophone, microphone, phonograph, social media, studio, technology, artist, performer, producer, consumer</w:t>
            </w:r>
          </w:p>
        </w:tc>
      </w:tr>
      <w:tr w:rsidR="007477DC" w:rsidRPr="004A7FBB" w14:paraId="2ED2A82C" w14:textId="77777777" w:rsidTr="38302BCC">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77777777" w:rsidR="007477DC" w:rsidRPr="004A7FBB" w:rsidRDefault="009A5F5E" w:rsidP="007477DC">
            <w:pPr>
              <w:rPr>
                <w:b w:val="0"/>
                <w:bCs w:val="0"/>
              </w:rPr>
            </w:pPr>
            <w:r>
              <w:lastRenderedPageBreak/>
              <w:t>DIFFERENTIATED LEARNING</w:t>
            </w:r>
          </w:p>
        </w:tc>
      </w:tr>
      <w:tr w:rsidR="004750CC" w:rsidRPr="004A7FBB" w14:paraId="0EF1E730" w14:textId="77777777" w:rsidTr="38302BCC">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7777777" w:rsidR="004750CC" w:rsidRDefault="6F443331" w:rsidP="6F443331">
            <w:r w:rsidRPr="6F443331">
              <w:t xml:space="preserve">INCREASED RIGOR: </w:t>
            </w:r>
          </w:p>
          <w:p w14:paraId="45AE781E" w14:textId="53DB771A" w:rsidR="00BB6A91" w:rsidRPr="00BB6A91" w:rsidRDefault="6F443331" w:rsidP="6F443331">
            <w:pPr>
              <w:rPr>
                <w:rFonts w:ascii="Times New Roman" w:eastAsia="Times New Roman" w:hAnsi="Times New Roman" w:cs="Times New Roman"/>
                <w:b w:val="0"/>
                <w:bCs w:val="0"/>
              </w:rPr>
            </w:pPr>
            <w:r w:rsidRPr="6F443331">
              <w:rPr>
                <w:b w:val="0"/>
                <w:bCs w:val="0"/>
              </w:rPr>
              <w:t>Advanced students will be guided to dig deeper into the research by searching for artist, performance, and production exemplars to include in their slideshow presentation. Students working at an accelerated pace will integrate audio and video files to create a multimedia presentation.</w:t>
            </w:r>
          </w:p>
          <w:p w14:paraId="3F4074FB" w14:textId="7B03A656" w:rsidR="6F443331" w:rsidRDefault="6F443331" w:rsidP="6F443331"/>
          <w:p w14:paraId="727C0839" w14:textId="0B653BA9" w:rsidR="00745806" w:rsidRDefault="6F443331" w:rsidP="6F443331">
            <w:r w:rsidRPr="6F443331">
              <w:t>ADAPTED ASSIGNMENT:</w:t>
            </w:r>
          </w:p>
          <w:p w14:paraId="1B545FF4" w14:textId="77777777" w:rsidR="00745806" w:rsidRPr="006706A6" w:rsidRDefault="6F443331" w:rsidP="6F443331">
            <w:pPr>
              <w:rPr>
                <w:b w:val="0"/>
                <w:bCs w:val="0"/>
              </w:rPr>
            </w:pPr>
            <w:r w:rsidRPr="6F443331">
              <w:rPr>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4A7FBB" w14:paraId="14C612A3" w14:textId="77777777" w:rsidTr="38302BCC">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4A7FBB" w:rsidRDefault="00951CF6" w:rsidP="007477DC">
            <w:r>
              <w:t>MATERIALS</w:t>
            </w:r>
          </w:p>
        </w:tc>
      </w:tr>
      <w:tr w:rsidR="00F55E11" w:rsidRPr="004A7FBB" w14:paraId="11976437" w14:textId="77777777" w:rsidTr="38302BCC">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Default="00822D00" w:rsidP="00F55E11">
            <w:pPr>
              <w:rPr>
                <w:b w:val="0"/>
              </w:rPr>
            </w:pPr>
            <w:r>
              <w:t>STUDENT SUPPLIES</w:t>
            </w:r>
            <w:r w:rsidR="00F55E11">
              <w:t>:</w:t>
            </w:r>
          </w:p>
          <w:p w14:paraId="727FE1FD" w14:textId="77777777" w:rsidR="00794EB3" w:rsidRPr="00794EB3" w:rsidRDefault="00794EB3" w:rsidP="00794EB3">
            <w:pPr>
              <w:pStyle w:val="ListParagraph"/>
              <w:numPr>
                <w:ilvl w:val="0"/>
                <w:numId w:val="32"/>
              </w:numPr>
              <w:rPr>
                <w:b w:val="0"/>
              </w:rPr>
            </w:pPr>
            <w:r>
              <w:rPr>
                <w:b w:val="0"/>
              </w:rPr>
              <w:t>Guided notetaking handout, pencil, and eraser</w:t>
            </w:r>
          </w:p>
          <w:p w14:paraId="12109733" w14:textId="00C44606" w:rsidR="009A18E2" w:rsidRPr="00BB6A91" w:rsidRDefault="00BB6A91" w:rsidP="001D4BDA">
            <w:pPr>
              <w:pStyle w:val="ListParagraph"/>
              <w:numPr>
                <w:ilvl w:val="0"/>
                <w:numId w:val="32"/>
              </w:numPr>
              <w:rPr>
                <w:b w:val="0"/>
                <w:bCs w:val="0"/>
              </w:rPr>
            </w:pPr>
            <w:r>
              <w:rPr>
                <w:b w:val="0"/>
              </w:rPr>
              <w:t>Student computer workstation, with headphones</w:t>
            </w:r>
          </w:p>
          <w:p w14:paraId="31684E13" w14:textId="57C04709" w:rsidR="00BB6A91" w:rsidRPr="00BB6A91" w:rsidRDefault="00BB6A91" w:rsidP="001D4BDA">
            <w:pPr>
              <w:pStyle w:val="ListParagraph"/>
              <w:numPr>
                <w:ilvl w:val="0"/>
                <w:numId w:val="32"/>
              </w:numPr>
              <w:rPr>
                <w:b w:val="0"/>
                <w:bCs w:val="0"/>
              </w:rPr>
            </w:pPr>
            <w:r>
              <w:rPr>
                <w:b w:val="0"/>
                <w:bCs w:val="0"/>
              </w:rPr>
              <w:t>Web browser</w:t>
            </w:r>
          </w:p>
          <w:p w14:paraId="06721916" w14:textId="3700AFA7" w:rsidR="00BB6A91" w:rsidRPr="00BB6A91" w:rsidRDefault="00BB6A91" w:rsidP="001D4BDA">
            <w:pPr>
              <w:pStyle w:val="ListParagraph"/>
              <w:numPr>
                <w:ilvl w:val="0"/>
                <w:numId w:val="32"/>
              </w:numPr>
              <w:rPr>
                <w:b w:val="0"/>
                <w:bCs w:val="0"/>
              </w:rPr>
            </w:pPr>
            <w:hyperlink r:id="rId16" w:history="1">
              <w:proofErr w:type="spellStart"/>
              <w:r>
                <w:rPr>
                  <w:rStyle w:val="Hyperlink"/>
                  <w:b w:val="0"/>
                  <w:bCs w:val="0"/>
                </w:rPr>
                <w:t>Incredibox</w:t>
              </w:r>
              <w:proofErr w:type="spellEnd"/>
            </w:hyperlink>
          </w:p>
          <w:p w14:paraId="32FB3B9E" w14:textId="587E2128" w:rsidR="00BB6A91" w:rsidRPr="009A18E2" w:rsidRDefault="00BB6A91" w:rsidP="001D4BDA">
            <w:pPr>
              <w:pStyle w:val="ListParagraph"/>
              <w:numPr>
                <w:ilvl w:val="0"/>
                <w:numId w:val="32"/>
              </w:numPr>
              <w:rPr>
                <w:b w:val="0"/>
                <w:bCs w:val="0"/>
              </w:rPr>
            </w:pPr>
            <w:hyperlink r:id="rId17" w:history="1">
              <w:r w:rsidRPr="00BB6A91">
                <w:rPr>
                  <w:rStyle w:val="Hyperlink"/>
                  <w:b w:val="0"/>
                  <w:bCs w:val="0"/>
                </w:rPr>
                <w:t>Groove Pizza</w:t>
              </w:r>
            </w:hyperlink>
          </w:p>
          <w:p w14:paraId="542FFFC8" w14:textId="733121CE" w:rsidR="009A18E2" w:rsidRPr="00E6175C" w:rsidRDefault="00BB6A91" w:rsidP="001D4BDA">
            <w:pPr>
              <w:pStyle w:val="ListParagraph"/>
              <w:numPr>
                <w:ilvl w:val="0"/>
                <w:numId w:val="32"/>
              </w:numPr>
              <w:rPr>
                <w:b w:val="0"/>
                <w:bCs w:val="0"/>
              </w:rPr>
            </w:pPr>
            <w:proofErr w:type="spellStart"/>
            <w:r>
              <w:rPr>
                <w:b w:val="0"/>
                <w:bCs w:val="0"/>
              </w:rPr>
              <w:t>GSuite</w:t>
            </w:r>
            <w:proofErr w:type="spellEnd"/>
            <w:r>
              <w:rPr>
                <w:b w:val="0"/>
                <w:bCs w:val="0"/>
              </w:rPr>
              <w:t xml:space="preserve"> for Education tools or other MLS, presentation software or apps</w:t>
            </w:r>
          </w:p>
        </w:tc>
        <w:tc>
          <w:tcPr>
            <w:tcW w:w="5170" w:type="dxa"/>
            <w:gridSpan w:val="5"/>
            <w:shd w:val="clear" w:color="auto" w:fill="FFFFFF" w:themeFill="background1"/>
          </w:tcPr>
          <w:p w14:paraId="50746EFA" w14:textId="77777777" w:rsidR="00F55E11" w:rsidRDefault="00822D00" w:rsidP="00F55E11">
            <w:pPr>
              <w:cnfStyle w:val="000000100000" w:firstRow="0" w:lastRow="0" w:firstColumn="0" w:lastColumn="0" w:oddVBand="0" w:evenVBand="0" w:oddHBand="1" w:evenHBand="0" w:firstRowFirstColumn="0" w:firstRowLastColumn="0" w:lastRowFirstColumn="0" w:lastRowLastColumn="0"/>
              <w:rPr>
                <w:b/>
              </w:rPr>
            </w:pPr>
            <w:r>
              <w:rPr>
                <w:b/>
              </w:rPr>
              <w:t>TEACHER SUPPLIES</w:t>
            </w:r>
            <w:r w:rsidR="00F55E11">
              <w:rPr>
                <w:b/>
              </w:rPr>
              <w:t>:</w:t>
            </w:r>
          </w:p>
          <w:p w14:paraId="1DD24610" w14:textId="1E360853" w:rsidR="00F55E11" w:rsidRPr="00BB6A91" w:rsidRDefault="00BB6A91" w:rsidP="00BB6A91">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rsidRPr="00BB6A91">
              <w:t xml:space="preserve">Music Technology introduction </w:t>
            </w:r>
            <w:r w:rsidR="00F55E11" w:rsidRPr="00BB6A91">
              <w:t>Powe</w:t>
            </w:r>
            <w:r w:rsidR="006A6E41" w:rsidRPr="00BB6A91">
              <w:t>rPoint</w:t>
            </w:r>
          </w:p>
          <w:p w14:paraId="26D6941A" w14:textId="1A97BF19" w:rsidR="00F55E11" w:rsidRPr="00BB6A91" w:rsidRDefault="00BB6A91" w:rsidP="00BB6A91">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rsidRPr="00BB6A91">
              <w:t>LCD Projector</w:t>
            </w:r>
          </w:p>
          <w:p w14:paraId="10FC7D71" w14:textId="6EA43AEB" w:rsidR="00F55E11" w:rsidRDefault="00BB6A91" w:rsidP="00BB6A91">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rsidRPr="00BB6A91">
              <w:t>Teacher computer/music workstation</w:t>
            </w:r>
          </w:p>
          <w:p w14:paraId="2D753E09" w14:textId="749A1FBB" w:rsidR="00BB6A91" w:rsidRPr="00BB6A91" w:rsidRDefault="00BB6A91" w:rsidP="00BB6A91">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Google Classroom or other LMS</w:t>
            </w:r>
          </w:p>
          <w:p w14:paraId="61E1B240" w14:textId="093DB667" w:rsidR="00BB6A91" w:rsidRDefault="00BB6A91" w:rsidP="00BB6A91">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hyperlink r:id="rId18" w:history="1">
              <w:r w:rsidRPr="00BB6A91">
                <w:rPr>
                  <w:rStyle w:val="Hyperlink"/>
                </w:rPr>
                <w:t>Music Technology Introduction</w:t>
              </w:r>
            </w:hyperlink>
          </w:p>
          <w:p w14:paraId="41652347" w14:textId="1F8B4E4F" w:rsidR="003328DC" w:rsidRDefault="00BB6A91" w:rsidP="00BB6A91">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hyperlink r:id="rId19" w:history="1">
              <w:r w:rsidRPr="00BB6A91">
                <w:rPr>
                  <w:rStyle w:val="Hyperlink"/>
                </w:rPr>
                <w:t>A Brief History of the Music Industry</w:t>
              </w:r>
            </w:hyperlink>
          </w:p>
          <w:p w14:paraId="3E47EBB7" w14:textId="6EFCF199" w:rsidR="00BB6A91" w:rsidRDefault="00BB6A91" w:rsidP="00BB6A91">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hyperlink r:id="rId20" w:history="1">
              <w:r w:rsidRPr="00BB6A91">
                <w:rPr>
                  <w:rStyle w:val="Hyperlink"/>
                </w:rPr>
                <w:t>Science vs Music</w:t>
              </w:r>
            </w:hyperlink>
          </w:p>
          <w:p w14:paraId="7BB8DC1C" w14:textId="77777777" w:rsidR="00BB6A91" w:rsidRPr="00BB6A91" w:rsidRDefault="00BB6A91" w:rsidP="00BB6A91">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hyperlink r:id="rId21" w:history="1">
              <w:proofErr w:type="spellStart"/>
              <w:r w:rsidRPr="00BB6A91">
                <w:rPr>
                  <w:rStyle w:val="Hyperlink"/>
                  <w:bCs/>
                </w:rPr>
                <w:t>Incredibox</w:t>
              </w:r>
              <w:proofErr w:type="spellEnd"/>
            </w:hyperlink>
          </w:p>
          <w:p w14:paraId="78CD6C18" w14:textId="3BCB2BD0" w:rsidR="00BB6A91" w:rsidRPr="00BB6A91" w:rsidRDefault="00BB6A91" w:rsidP="00BB6A91">
            <w:pPr>
              <w:pStyle w:val="ListParagraph"/>
              <w:numPr>
                <w:ilvl w:val="0"/>
                <w:numId w:val="50"/>
              </w:numPr>
              <w:cnfStyle w:val="000000100000" w:firstRow="0" w:lastRow="0" w:firstColumn="0" w:lastColumn="0" w:oddVBand="0" w:evenVBand="0" w:oddHBand="1" w:evenHBand="0" w:firstRowFirstColumn="0" w:firstRowLastColumn="0" w:lastRowFirstColumn="0" w:lastRowLastColumn="0"/>
              <w:rPr>
                <w:b/>
                <w:bCs/>
              </w:rPr>
            </w:pPr>
            <w:hyperlink r:id="rId22" w:history="1">
              <w:r w:rsidRPr="00BB6A91">
                <w:rPr>
                  <w:rStyle w:val="Hyperlink"/>
                </w:rPr>
                <w:t>Groove Pizza</w:t>
              </w:r>
            </w:hyperlink>
          </w:p>
          <w:p w14:paraId="600742B8" w14:textId="77777777" w:rsidR="003328DC" w:rsidRPr="004A7FBB" w:rsidRDefault="003328DC" w:rsidP="003328DC">
            <w:pPr>
              <w:cnfStyle w:val="000000100000" w:firstRow="0" w:lastRow="0" w:firstColumn="0" w:lastColumn="0" w:oddVBand="0" w:evenVBand="0" w:oddHBand="1" w:evenHBand="0" w:firstRowFirstColumn="0" w:firstRowLastColumn="0" w:lastRowFirstColumn="0" w:lastRowLastColumn="0"/>
            </w:pPr>
          </w:p>
        </w:tc>
      </w:tr>
      <w:tr w:rsidR="007477DC" w:rsidRPr="004A7FBB" w14:paraId="56487A3D" w14:textId="77777777" w:rsidTr="38302BCC">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4A7FBB" w:rsidRDefault="007477DC" w:rsidP="007477DC">
            <w:pPr>
              <w:ind w:left="113" w:right="113"/>
              <w:jc w:val="center"/>
              <w:rPr>
                <w:b w:val="0"/>
                <w:bCs w:val="0"/>
                <w:sz w:val="28"/>
                <w:szCs w:val="28"/>
              </w:rPr>
            </w:pPr>
            <w:r w:rsidRPr="1F708AFF">
              <w:rPr>
                <w:sz w:val="28"/>
                <w:szCs w:val="28"/>
              </w:rPr>
              <w:t>OPENING</w:t>
            </w:r>
          </w:p>
          <w:p w14:paraId="3D00B8E3" w14:textId="77777777" w:rsidR="007477DC" w:rsidRPr="004A7FBB" w:rsidRDefault="007477DC" w:rsidP="007477DC">
            <w:pPr>
              <w:ind w:left="113" w:right="113"/>
              <w:jc w:val="center"/>
              <w:rPr>
                <w:b w:val="0"/>
                <w:bCs w:val="0"/>
              </w:rPr>
            </w:pPr>
            <w:r w:rsidRPr="1F708AFF">
              <w:rPr>
                <w:sz w:val="28"/>
                <w:szCs w:val="28"/>
              </w:rPr>
              <w:t xml:space="preserve">Getting students </w:t>
            </w:r>
            <w:r w:rsidRPr="00D73F51">
              <w:rPr>
                <w:sz w:val="28"/>
                <w:szCs w:val="28"/>
                <w:shd w:val="clear" w:color="auto" w:fill="B9B0D9"/>
              </w:rPr>
              <w:t>ready to learn</w:t>
            </w:r>
          </w:p>
        </w:tc>
        <w:tc>
          <w:tcPr>
            <w:tcW w:w="8560" w:type="dxa"/>
            <w:gridSpan w:val="8"/>
            <w:shd w:val="clear" w:color="auto" w:fill="FFFFFF" w:themeFill="background1"/>
          </w:tcPr>
          <w:p w14:paraId="5FC19E53" w14:textId="77777777" w:rsidR="006A6E41" w:rsidRDefault="006A6E41" w:rsidP="006A6E41">
            <w:pPr>
              <w:cnfStyle w:val="000000000000" w:firstRow="0" w:lastRow="0" w:firstColumn="0" w:lastColumn="0" w:oddVBand="0" w:evenVBand="0" w:oddHBand="0" w:evenHBand="0" w:firstRowFirstColumn="0" w:firstRowLastColumn="0" w:lastRowFirstColumn="0" w:lastRowLastColumn="0"/>
              <w:rPr>
                <w:b/>
                <w:bCs/>
              </w:rPr>
            </w:pPr>
            <w:r>
              <w:rPr>
                <w:b/>
                <w:bCs/>
              </w:rPr>
              <w:t>ESSENTIAL QUESTION</w:t>
            </w:r>
            <w:r w:rsidR="007477DC" w:rsidRPr="1F708AFF">
              <w:rPr>
                <w:b/>
                <w:bCs/>
              </w:rPr>
              <w:t>:</w:t>
            </w:r>
          </w:p>
          <w:p w14:paraId="46C6D463" w14:textId="77777777" w:rsidR="00BB6A91" w:rsidRDefault="00BB6A91" w:rsidP="00BB6A91">
            <w:pPr>
              <w:cnfStyle w:val="000000000000" w:firstRow="0" w:lastRow="0" w:firstColumn="0" w:lastColumn="0" w:oddVBand="0" w:evenVBand="0" w:oddHBand="0" w:evenHBand="0" w:firstRowFirstColumn="0" w:firstRowLastColumn="0" w:lastRowFirstColumn="0" w:lastRowLastColumn="0"/>
            </w:pPr>
            <w:r>
              <w:t>How do the other arts, other disciplines, contexts and daily life inform creating, performing, and responding to music?</w:t>
            </w:r>
          </w:p>
          <w:p w14:paraId="3AB1E91B" w14:textId="77777777" w:rsidR="00A762D8" w:rsidRPr="006A6E41" w:rsidRDefault="00A762D8" w:rsidP="006A6E41">
            <w:pPr>
              <w:cnfStyle w:val="000000000000" w:firstRow="0" w:lastRow="0" w:firstColumn="0" w:lastColumn="0" w:oddVBand="0" w:evenVBand="0" w:oddHBand="0" w:evenHBand="0" w:firstRowFirstColumn="0" w:firstRowLastColumn="0" w:lastRowFirstColumn="0" w:lastRowLastColumn="0"/>
            </w:pPr>
          </w:p>
        </w:tc>
      </w:tr>
      <w:tr w:rsidR="007477DC" w:rsidRPr="004A7FBB" w14:paraId="4FAA22A7" w14:textId="77777777" w:rsidTr="38302BCC">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4A7FBB" w:rsidRDefault="007477DC" w:rsidP="007477DC">
            <w:pPr>
              <w:jc w:val="center"/>
              <w:rPr>
                <w:b w:val="0"/>
              </w:rPr>
            </w:pPr>
          </w:p>
        </w:tc>
        <w:tc>
          <w:tcPr>
            <w:tcW w:w="8560" w:type="dxa"/>
            <w:gridSpan w:val="8"/>
            <w:shd w:val="clear" w:color="auto" w:fill="auto"/>
          </w:tcPr>
          <w:p w14:paraId="7CC36127" w14:textId="77777777" w:rsidR="007477DC" w:rsidRPr="004A7FBB" w:rsidRDefault="6F443331" w:rsidP="6F443331">
            <w:pPr>
              <w:cnfStyle w:val="000000100000" w:firstRow="0" w:lastRow="0" w:firstColumn="0" w:lastColumn="0" w:oddVBand="0" w:evenVBand="0" w:oddHBand="1" w:evenHBand="0" w:firstRowFirstColumn="0" w:firstRowLastColumn="0" w:lastRowFirstColumn="0" w:lastRowLastColumn="0"/>
              <w:rPr>
                <w:b/>
                <w:bCs/>
              </w:rPr>
            </w:pPr>
            <w:r w:rsidRPr="6F443331">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14:paraId="4D7E0C7C" w14:textId="77777777" w:rsidTr="6F443331">
              <w:tc>
                <w:tcPr>
                  <w:tcW w:w="8320" w:type="dxa"/>
                </w:tcPr>
                <w:p w14:paraId="6E73046F" w14:textId="2EA18392" w:rsidR="00F4056E" w:rsidRDefault="6F443331" w:rsidP="6F443331">
                  <w:pPr>
                    <w:pBdr>
                      <w:top w:val="nil"/>
                      <w:left w:val="nil"/>
                      <w:bottom w:val="nil"/>
                      <w:right w:val="nil"/>
                      <w:between w:val="nil"/>
                    </w:pBdr>
                    <w:rPr>
                      <w:color w:val="000000" w:themeColor="text1"/>
                    </w:rPr>
                  </w:pPr>
                  <w:r w:rsidRPr="6F443331">
                    <w:rPr>
                      <w:rFonts w:ascii="Calibri" w:eastAsia="Calibri" w:hAnsi="Calibri" w:cs="Calibri"/>
                      <w:color w:val="000000" w:themeColor="text1"/>
                    </w:rPr>
                    <w:t xml:space="preserve">Session 1: Introduce technology and music. Invite students to share prior knowledge. Share “Music Technology Introduction” YouTube video. </w:t>
                  </w:r>
                </w:p>
              </w:tc>
            </w:tr>
            <w:tr w:rsidR="00F4056E" w14:paraId="7D565A63" w14:textId="77777777" w:rsidTr="6F443331">
              <w:tc>
                <w:tcPr>
                  <w:tcW w:w="8320" w:type="dxa"/>
                </w:tcPr>
                <w:p w14:paraId="77B1DC1E" w14:textId="29C48CBF" w:rsidR="00F4056E" w:rsidRDefault="6F443331" w:rsidP="6F443331">
                  <w:pPr>
                    <w:pBdr>
                      <w:top w:val="nil"/>
                      <w:left w:val="nil"/>
                      <w:bottom w:val="nil"/>
                      <w:right w:val="nil"/>
                      <w:between w:val="nil"/>
                    </w:pBdr>
                    <w:rPr>
                      <w:color w:val="000000" w:themeColor="text1"/>
                    </w:rPr>
                  </w:pPr>
                  <w:r w:rsidRPr="6F443331">
                    <w:rPr>
                      <w:rFonts w:ascii="Calibri" w:eastAsia="Calibri" w:hAnsi="Calibri" w:cs="Calibri"/>
                      <w:color w:val="000000" w:themeColor="text1"/>
                    </w:rPr>
                    <w:t xml:space="preserve">Session 2: Introduce music creation, composition and performance. Share “A Brief History of the Music Industry” YouTube video. </w:t>
                  </w:r>
                </w:p>
              </w:tc>
            </w:tr>
            <w:tr w:rsidR="00F4056E" w14:paraId="4166E366" w14:textId="77777777" w:rsidTr="6F443331">
              <w:tc>
                <w:tcPr>
                  <w:tcW w:w="8320" w:type="dxa"/>
                </w:tcPr>
                <w:p w14:paraId="66D098BE" w14:textId="5D3B002F" w:rsidR="00721B4B" w:rsidRDefault="6F443331" w:rsidP="6F443331">
                  <w:pPr>
                    <w:pBdr>
                      <w:top w:val="nil"/>
                      <w:left w:val="nil"/>
                      <w:bottom w:val="nil"/>
                      <w:right w:val="nil"/>
                      <w:between w:val="nil"/>
                    </w:pBdr>
                    <w:rPr>
                      <w:rFonts w:ascii="Calibri" w:eastAsia="Calibri" w:hAnsi="Calibri" w:cs="Calibri"/>
                      <w:color w:val="000000" w:themeColor="text1"/>
                    </w:rPr>
                  </w:pPr>
                  <w:r w:rsidRPr="6F443331">
                    <w:rPr>
                      <w:rFonts w:ascii="Calibri" w:eastAsia="Calibri" w:hAnsi="Calibri" w:cs="Calibri"/>
                      <w:color w:val="000000" w:themeColor="text1"/>
                    </w:rPr>
                    <w:t>Session 3: Review music’s role in human history, culture, and society and how technological innovation has brought society to current music making and sharing practices. Share “Science vs Music” video.</w:t>
                  </w:r>
                </w:p>
                <w:p w14:paraId="6B80A5D6" w14:textId="77777777" w:rsidR="00721B4B" w:rsidRDefault="00721B4B" w:rsidP="6F443331">
                  <w:pPr>
                    <w:pBdr>
                      <w:top w:val="nil"/>
                      <w:left w:val="nil"/>
                      <w:bottom w:val="nil"/>
                      <w:right w:val="nil"/>
                      <w:between w:val="nil"/>
                    </w:pBdr>
                    <w:rPr>
                      <w:color w:val="000000" w:themeColor="text1"/>
                    </w:rPr>
                  </w:pPr>
                </w:p>
              </w:tc>
            </w:tr>
          </w:tbl>
          <w:p w14:paraId="232EA62F" w14:textId="77777777" w:rsidR="007477DC" w:rsidRPr="004A7FBB" w:rsidRDefault="007477DC" w:rsidP="6F443331">
            <w:pPr>
              <w:cnfStyle w:val="000000100000" w:firstRow="0" w:lastRow="0" w:firstColumn="0" w:lastColumn="0" w:oddVBand="0" w:evenVBand="0" w:oddHBand="1" w:evenHBand="0" w:firstRowFirstColumn="0" w:firstRowLastColumn="0" w:lastRowFirstColumn="0" w:lastRowLastColumn="0"/>
            </w:pPr>
          </w:p>
        </w:tc>
      </w:tr>
      <w:tr w:rsidR="007477DC" w:rsidRPr="004A7FBB" w14:paraId="4B5CF27B" w14:textId="77777777" w:rsidTr="38302BCC">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4D0048BE" w14:textId="77777777" w:rsidR="007477DC" w:rsidRPr="004A7FBB" w:rsidRDefault="004C657F" w:rsidP="007477DC">
            <w:pPr>
              <w:ind w:left="113" w:right="113"/>
              <w:jc w:val="center"/>
              <w:rPr>
                <w:b w:val="0"/>
                <w:bCs w:val="0"/>
                <w:sz w:val="28"/>
                <w:szCs w:val="28"/>
              </w:rPr>
            </w:pPr>
            <w:r>
              <w:rPr>
                <w:sz w:val="28"/>
                <w:szCs w:val="28"/>
              </w:rPr>
              <w:t>CREATING</w:t>
            </w:r>
          </w:p>
          <w:p w14:paraId="1EF38654" w14:textId="77777777" w:rsidR="007477DC" w:rsidRPr="004A7FBB" w:rsidRDefault="007477DC" w:rsidP="007477DC">
            <w:pPr>
              <w:ind w:left="113" w:right="113"/>
              <w:jc w:val="center"/>
            </w:pPr>
          </w:p>
        </w:tc>
        <w:tc>
          <w:tcPr>
            <w:tcW w:w="8560" w:type="dxa"/>
            <w:gridSpan w:val="8"/>
            <w:shd w:val="clear" w:color="auto" w:fill="FFFFFF" w:themeFill="background1"/>
          </w:tcPr>
          <w:p w14:paraId="7F750E2B" w14:textId="77777777" w:rsidR="007477DC" w:rsidRDefault="6F443331" w:rsidP="6F443331">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6F443331">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14:paraId="53D0FF52" w14:textId="77777777" w:rsidTr="6F443331">
              <w:tc>
                <w:tcPr>
                  <w:tcW w:w="8320" w:type="dxa"/>
                </w:tcPr>
                <w:p w14:paraId="41AE3917" w14:textId="3B232DD0" w:rsidR="00B20A57" w:rsidRPr="00BB6A91" w:rsidRDefault="6F443331" w:rsidP="6F443331">
                  <w:pPr>
                    <w:pBdr>
                      <w:top w:val="nil"/>
                      <w:left w:val="nil"/>
                      <w:bottom w:val="nil"/>
                      <w:right w:val="nil"/>
                      <w:between w:val="nil"/>
                    </w:pBdr>
                    <w:rPr>
                      <w:rFonts w:ascii="Calibri" w:eastAsia="Calibri" w:hAnsi="Calibri" w:cs="Calibri"/>
                      <w:color w:val="000000" w:themeColor="text1"/>
                    </w:rPr>
                  </w:pPr>
                  <w:r w:rsidRPr="6F443331">
                    <w:rPr>
                      <w:rFonts w:ascii="Calibri" w:eastAsia="Calibri" w:hAnsi="Calibri" w:cs="Calibri"/>
                      <w:color w:val="000000" w:themeColor="text1"/>
                    </w:rPr>
                    <w:t xml:space="preserve">Session 1: Share Music Technology Introduction PowerPoint. Introduce students to their computer workstations and demonstrate the basic functions and operations of the computer and peripheral devices. Demonstrate how to use the DAW and MIDI controller </w:t>
                  </w:r>
                  <w:r w:rsidRPr="6F443331">
                    <w:rPr>
                      <w:rFonts w:ascii="Calibri" w:eastAsia="Calibri" w:hAnsi="Calibri" w:cs="Calibri"/>
                      <w:color w:val="000000" w:themeColor="text1"/>
                    </w:rPr>
                    <w:lastRenderedPageBreak/>
                    <w:t>to create musical sounds. Students should make a list of favorite sounds and share with a friend. Allow students time to work, moving throughout class to facilitate or remediate as needed.</w:t>
                  </w:r>
                </w:p>
              </w:tc>
            </w:tr>
            <w:tr w:rsidR="00B20A57" w14:paraId="43F37C82" w14:textId="77777777" w:rsidTr="6F443331">
              <w:tc>
                <w:tcPr>
                  <w:tcW w:w="8320" w:type="dxa"/>
                </w:tcPr>
                <w:p w14:paraId="0C3E0FDE" w14:textId="42508821" w:rsidR="00B20A57" w:rsidRPr="00BB6A91" w:rsidRDefault="6F443331" w:rsidP="6F443331">
                  <w:pPr>
                    <w:pBdr>
                      <w:top w:val="nil"/>
                      <w:left w:val="nil"/>
                      <w:bottom w:val="nil"/>
                      <w:right w:val="nil"/>
                      <w:between w:val="nil"/>
                    </w:pBdr>
                    <w:rPr>
                      <w:rFonts w:ascii="Calibri" w:eastAsia="Calibri" w:hAnsi="Calibri" w:cs="Calibri"/>
                      <w:color w:val="000000" w:themeColor="text1"/>
                    </w:rPr>
                  </w:pPr>
                  <w:r w:rsidRPr="6F443331">
                    <w:rPr>
                      <w:rFonts w:ascii="Calibri" w:eastAsia="Calibri" w:hAnsi="Calibri" w:cs="Calibri"/>
                      <w:color w:val="000000" w:themeColor="text1"/>
                    </w:rPr>
                    <w:lastRenderedPageBreak/>
                    <w:t xml:space="preserve">Session 2: After watching video, guide a discussion with students about the human need to create and share with others. Think of modern-day examples (twitter, snapchat, Instagram, etc.). Provide students with link to </w:t>
                  </w:r>
                  <w:proofErr w:type="spellStart"/>
                  <w:r w:rsidRPr="6F443331">
                    <w:rPr>
                      <w:rFonts w:ascii="Calibri" w:eastAsia="Calibri" w:hAnsi="Calibri" w:cs="Calibri"/>
                      <w:color w:val="000000" w:themeColor="text1"/>
                    </w:rPr>
                    <w:t>Incredibox</w:t>
                  </w:r>
                  <w:proofErr w:type="spellEnd"/>
                  <w:r w:rsidRPr="6F443331">
                    <w:rPr>
                      <w:rFonts w:ascii="Calibri" w:eastAsia="Calibri" w:hAnsi="Calibri" w:cs="Calibri"/>
                      <w:color w:val="000000" w:themeColor="text1"/>
                    </w:rPr>
                    <w:t xml:space="preserve"> or Groove Pizza. Students will create and record their first musical product, record, export, and share with the teachers or peers. Allow students time to work, moving throughout class to remediate as needed.</w:t>
                  </w:r>
                </w:p>
              </w:tc>
            </w:tr>
            <w:tr w:rsidR="00B20A57" w14:paraId="7FEEB14C" w14:textId="77777777" w:rsidTr="6F443331">
              <w:tc>
                <w:tcPr>
                  <w:tcW w:w="8320" w:type="dxa"/>
                </w:tcPr>
                <w:p w14:paraId="1E280258" w14:textId="597D23C1" w:rsidR="00B20A57" w:rsidRPr="00BB6A91" w:rsidRDefault="6F443331" w:rsidP="6F443331">
                  <w:pPr>
                    <w:pBdr>
                      <w:top w:val="nil"/>
                      <w:left w:val="nil"/>
                      <w:bottom w:val="nil"/>
                      <w:right w:val="nil"/>
                      <w:between w:val="nil"/>
                    </w:pBdr>
                    <w:rPr>
                      <w:rFonts w:ascii="Calibri" w:eastAsia="Calibri" w:hAnsi="Calibri" w:cs="Calibri"/>
                      <w:color w:val="000000" w:themeColor="text1"/>
                    </w:rPr>
                  </w:pPr>
                  <w:r w:rsidRPr="6F443331">
                    <w:rPr>
                      <w:rFonts w:ascii="Calibri" w:eastAsia="Calibri" w:hAnsi="Calibri" w:cs="Calibri"/>
                      <w:color w:val="000000" w:themeColor="text1"/>
                    </w:rPr>
                    <w:t xml:space="preserve">Session 3: Review key developments in musical technology music’s influence in society and culture through history. Students will create a slide show presentation on a provided template to summarize and share their learning. Allow students time to work, moving throughout class to remediate as needed. When finished with their slide show, students will share with teacher and peers. </w:t>
                  </w:r>
                </w:p>
              </w:tc>
            </w:tr>
          </w:tbl>
          <w:p w14:paraId="0314ADD2" w14:textId="77777777" w:rsidR="007477DC" w:rsidRPr="004A7FBB" w:rsidRDefault="007477DC" w:rsidP="6F443331">
            <w:pPr>
              <w:ind w:left="360"/>
              <w:cnfStyle w:val="000000000000" w:firstRow="0" w:lastRow="0" w:firstColumn="0" w:lastColumn="0" w:oddVBand="0" w:evenVBand="0" w:oddHBand="0" w:evenHBand="0" w:firstRowFirstColumn="0" w:firstRowLastColumn="0" w:lastRowFirstColumn="0" w:lastRowLastColumn="0"/>
            </w:pPr>
          </w:p>
        </w:tc>
      </w:tr>
      <w:tr w:rsidR="007477DC" w:rsidRPr="004A7FBB" w14:paraId="1FA20CBA" w14:textId="77777777" w:rsidTr="38302BCC">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47CF446F" w14:textId="77777777" w:rsidR="007477DC" w:rsidRPr="00BB6A91" w:rsidRDefault="007477DC" w:rsidP="007477DC">
            <w:pPr>
              <w:ind w:left="113" w:right="113"/>
              <w:jc w:val="center"/>
              <w:rPr>
                <w:b w:val="0"/>
                <w:bCs w:val="0"/>
                <w:sz w:val="28"/>
                <w:szCs w:val="28"/>
              </w:rPr>
            </w:pPr>
            <w:r w:rsidRPr="00BB6A91">
              <w:rPr>
                <w:sz w:val="28"/>
                <w:szCs w:val="28"/>
              </w:rPr>
              <w:lastRenderedPageBreak/>
              <w:t>CLOSING</w:t>
            </w:r>
          </w:p>
          <w:p w14:paraId="75812871" w14:textId="77777777" w:rsidR="007477DC" w:rsidRPr="00BB6A91" w:rsidRDefault="007477DC" w:rsidP="007477DC">
            <w:pPr>
              <w:ind w:left="113" w:right="113"/>
              <w:jc w:val="center"/>
              <w:rPr>
                <w:sz w:val="28"/>
                <w:szCs w:val="28"/>
                <w:highlight w:val="yellow"/>
              </w:rPr>
            </w:pPr>
          </w:p>
        </w:tc>
        <w:tc>
          <w:tcPr>
            <w:tcW w:w="8560" w:type="dxa"/>
            <w:gridSpan w:val="8"/>
            <w:shd w:val="clear" w:color="auto" w:fill="auto"/>
          </w:tcPr>
          <w:p w14:paraId="76F97A3F" w14:textId="77777777" w:rsidR="007477DC" w:rsidRPr="00BB6A91" w:rsidRDefault="6F443331" w:rsidP="6F443331">
            <w:pPr>
              <w:cnfStyle w:val="000000100000" w:firstRow="0" w:lastRow="0" w:firstColumn="0" w:lastColumn="0" w:oddVBand="0" w:evenVBand="0" w:oddHBand="1" w:evenHBand="0" w:firstRowFirstColumn="0" w:firstRowLastColumn="0" w:lastRowFirstColumn="0" w:lastRowLastColumn="0"/>
              <w:rPr>
                <w:b/>
                <w:bCs/>
              </w:rPr>
            </w:pPr>
            <w:r w:rsidRPr="6F443331">
              <w:rPr>
                <w:b/>
                <w:bCs/>
              </w:rPr>
              <w:t xml:space="preserve">REVIEW: </w:t>
            </w:r>
          </w:p>
          <w:p w14:paraId="5BD3C530" w14:textId="511BA416" w:rsidR="007477DC" w:rsidRPr="00BB6A91" w:rsidRDefault="6F443331" w:rsidP="6F443331">
            <w:pPr>
              <w:cnfStyle w:val="000000100000" w:firstRow="0" w:lastRow="0" w:firstColumn="0" w:lastColumn="0" w:oddVBand="0" w:evenVBand="0" w:oddHBand="1" w:evenHBand="0" w:firstRowFirstColumn="0" w:firstRowLastColumn="0" w:lastRowFirstColumn="0" w:lastRowLastColumn="0"/>
            </w:pPr>
            <w:r w:rsidRPr="6F443331">
              <w:rPr>
                <w:rFonts w:ascii="Calibri" w:eastAsia="Calibri" w:hAnsi="Calibri" w:cs="Calibri"/>
                <w:color w:val="000000" w:themeColor="text1"/>
              </w:rPr>
              <w:t xml:space="preserve">Reflection in visual-verbal journal: </w:t>
            </w:r>
            <w:r w:rsidRPr="6F443331">
              <w:t>What new skills, vocabulary, ideas or information did I learn through creating this project? What came easily to me, and what was a challenge? What would I do differently next time?</w:t>
            </w:r>
          </w:p>
          <w:p w14:paraId="6640977B" w14:textId="77777777" w:rsidR="00AD4001" w:rsidRPr="00BB6A91" w:rsidRDefault="00AD4001" w:rsidP="6F443331">
            <w:pPr>
              <w:cnfStyle w:val="000000100000" w:firstRow="0" w:lastRow="0" w:firstColumn="0" w:lastColumn="0" w:oddVBand="0" w:evenVBand="0" w:oddHBand="1" w:evenHBand="0" w:firstRowFirstColumn="0" w:firstRowLastColumn="0" w:lastRowFirstColumn="0" w:lastRowLastColumn="0"/>
            </w:pPr>
          </w:p>
          <w:p w14:paraId="570029BE" w14:textId="698C9A10" w:rsidR="00AD4001" w:rsidRPr="00BB6A91" w:rsidRDefault="6F443331" w:rsidP="6F443331">
            <w:pPr>
              <w:cnfStyle w:val="000000100000" w:firstRow="0" w:lastRow="0" w:firstColumn="0" w:lastColumn="0" w:oddVBand="0" w:evenVBand="0" w:oddHBand="1" w:evenHBand="0" w:firstRowFirstColumn="0" w:firstRowLastColumn="0" w:lastRowFirstColumn="0" w:lastRowLastColumn="0"/>
            </w:pPr>
            <w:r w:rsidRPr="6F443331">
              <w:t>Content knowledge assessed with quiz covering music technology vocabulary, history, and understanding of key concepts and skills.</w:t>
            </w:r>
          </w:p>
          <w:p w14:paraId="3C4E329E" w14:textId="77777777" w:rsidR="00AD4001" w:rsidRPr="00BB6A91" w:rsidRDefault="00AD4001" w:rsidP="6F443331">
            <w:pPr>
              <w:cnfStyle w:val="000000100000" w:firstRow="0" w:lastRow="0" w:firstColumn="0" w:lastColumn="0" w:oddVBand="0" w:evenVBand="0" w:oddHBand="1" w:evenHBand="0" w:firstRowFirstColumn="0" w:firstRowLastColumn="0" w:lastRowFirstColumn="0" w:lastRowLastColumn="0"/>
            </w:pPr>
          </w:p>
          <w:p w14:paraId="1EF8B403" w14:textId="4AC93685" w:rsidR="00AD4001" w:rsidRPr="00BB6A91" w:rsidRDefault="6F443331" w:rsidP="6F443331">
            <w:pPr>
              <w:cnfStyle w:val="000000100000" w:firstRow="0" w:lastRow="0" w:firstColumn="0" w:lastColumn="0" w:oddVBand="0" w:evenVBand="0" w:oddHBand="1" w:evenHBand="0" w:firstRowFirstColumn="0" w:firstRowLastColumn="0" w:lastRowFirstColumn="0" w:lastRowLastColumn="0"/>
            </w:pPr>
            <w:r w:rsidRPr="6F443331">
              <w:t>Slideshow project assessed by student and teacher.</w:t>
            </w:r>
          </w:p>
          <w:p w14:paraId="461E9E0C" w14:textId="77777777" w:rsidR="00AD4001" w:rsidRPr="00BB6A91" w:rsidRDefault="00AD4001" w:rsidP="6F443331">
            <w:pPr>
              <w:cnfStyle w:val="000000100000" w:firstRow="0" w:lastRow="0" w:firstColumn="0" w:lastColumn="0" w:oddVBand="0" w:evenVBand="0" w:oddHBand="1" w:evenHBand="0" w:firstRowFirstColumn="0" w:firstRowLastColumn="0" w:lastRowFirstColumn="0" w:lastRowLastColumn="0"/>
            </w:pPr>
          </w:p>
        </w:tc>
      </w:tr>
    </w:tbl>
    <w:p w14:paraId="26CEF14C" w14:textId="28912B53" w:rsidR="003A0E29" w:rsidRDefault="003A0E29" w:rsidP="007639A8"/>
    <w:p w14:paraId="6437DCDA" w14:textId="4E207EE5" w:rsidR="007C7E8E" w:rsidRDefault="007C7E8E" w:rsidP="007639A8"/>
    <w:p w14:paraId="4FB10004" w14:textId="545A77B6" w:rsidR="007C7E8E" w:rsidRDefault="007C7E8E" w:rsidP="007639A8"/>
    <w:p w14:paraId="2DAF6E4A" w14:textId="3E26D94F" w:rsidR="007C7E8E" w:rsidRDefault="007C7E8E" w:rsidP="007639A8"/>
    <w:p w14:paraId="736B9006" w14:textId="00813EB4" w:rsidR="007C7E8E" w:rsidRDefault="007C7E8E" w:rsidP="007639A8"/>
    <w:p w14:paraId="794F3111" w14:textId="6E1A436C" w:rsidR="007C7E8E" w:rsidRDefault="007C7E8E" w:rsidP="007639A8"/>
    <w:p w14:paraId="00998159" w14:textId="1C03D13B" w:rsidR="007C7E8E" w:rsidRDefault="007C7E8E" w:rsidP="007639A8"/>
    <w:p w14:paraId="597E8A1E" w14:textId="3506E138" w:rsidR="007C7E8E" w:rsidRDefault="007C7E8E" w:rsidP="007639A8"/>
    <w:p w14:paraId="63FAFD5B" w14:textId="2ED667FF" w:rsidR="007C7E8E" w:rsidRDefault="007C7E8E" w:rsidP="007639A8"/>
    <w:p w14:paraId="7260769A" w14:textId="77777777" w:rsidR="007C7E8E" w:rsidRDefault="007C7E8E" w:rsidP="007639A8"/>
    <w:p w14:paraId="6508AA93" w14:textId="77777777" w:rsidR="007C7E8E" w:rsidRPr="00E3663F" w:rsidRDefault="007C7E8E" w:rsidP="007C7E8E">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2B0E776F" w14:textId="79B2F165" w:rsidR="007C7E8E" w:rsidRPr="004A7FBB" w:rsidRDefault="007C7E8E" w:rsidP="007C7E8E">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sectPr w:rsidR="007C7E8E" w:rsidRPr="004A7FBB" w:rsidSect="003A0E29">
      <w:headerReference w:type="default" r:id="rId23"/>
      <w:footerReference w:type="default" r:id="rId2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6DEBC" w14:textId="77777777" w:rsidR="008C0006" w:rsidRDefault="008C0006" w:rsidP="00B87CFC">
      <w:r>
        <w:separator/>
      </w:r>
    </w:p>
  </w:endnote>
  <w:endnote w:type="continuationSeparator" w:id="0">
    <w:p w14:paraId="52E65350" w14:textId="77777777" w:rsidR="008C0006" w:rsidRDefault="008C0006"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DC790" w14:textId="77777777" w:rsidR="008C0006" w:rsidRDefault="008C0006" w:rsidP="00B87CFC">
      <w:r>
        <w:separator/>
      </w:r>
    </w:p>
  </w:footnote>
  <w:footnote w:type="continuationSeparator" w:id="0">
    <w:p w14:paraId="63F0D38D" w14:textId="77777777" w:rsidR="008C0006" w:rsidRDefault="008C0006"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6573D" w14:textId="77777777" w:rsidR="00B87CFC" w:rsidRDefault="00B87CFC" w:rsidP="00B87CFC">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E5246D">
      <w:rPr>
        <w:rFonts w:ascii="Times New Roman" w:eastAsia="Times New Roman" w:hAnsi="Times New Roman"/>
        <w:b/>
        <w:bCs/>
        <w:sz w:val="24"/>
        <w:szCs w:val="24"/>
      </w:rPr>
      <w:t>1</w:t>
    </w:r>
    <w:r w:rsidR="003028B1">
      <w:rPr>
        <w:rFonts w:ascii="Times New Roman" w:eastAsia="Times New Roman" w:hAnsi="Times New Roman"/>
        <w:b/>
        <w:bCs/>
        <w:sz w:val="24"/>
        <w:szCs w:val="24"/>
      </w:rPr>
      <w:t xml:space="preserve"> Lesson 1</w:t>
    </w:r>
  </w:p>
  <w:p w14:paraId="02CC5C80" w14:textId="4D50BD9F" w:rsidR="00C9097C" w:rsidRPr="00C9097C" w:rsidRDefault="00C9097C" w:rsidP="00B87CFC">
    <w:pPr>
      <w:spacing w:before="65"/>
      <w:jc w:val="center"/>
      <w:rPr>
        <w:rFonts w:ascii="Times New Roman" w:eastAsia="Times New Roman" w:hAnsi="Times New Roman"/>
        <w:b/>
        <w:bCs/>
        <w:i/>
        <w:iCs/>
        <w:sz w:val="24"/>
        <w:szCs w:val="24"/>
      </w:rPr>
    </w:pPr>
    <w:r w:rsidRPr="00C9097C">
      <w:rPr>
        <w:i/>
        <w:iCs/>
      </w:rPr>
      <w:t>This resource has been modified to align with middle school standards.</w:t>
    </w:r>
  </w:p>
  <w:p w14:paraId="200D95DB" w14:textId="77777777" w:rsidR="00B87CFC" w:rsidRDefault="00B87CFC" w:rsidP="00B87CFC">
    <w:pPr>
      <w:pStyle w:val="Header"/>
      <w:tabs>
        <w:tab w:val="clear" w:pos="4680"/>
        <w:tab w:val="clear" w:pos="9360"/>
        <w:tab w:val="left" w:pos="234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08FB"/>
    <w:multiLevelType w:val="hybridMultilevel"/>
    <w:tmpl w:val="5C62B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01407"/>
    <w:multiLevelType w:val="hybridMultilevel"/>
    <w:tmpl w:val="FA7E7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C3ADF"/>
    <w:multiLevelType w:val="hybridMultilevel"/>
    <w:tmpl w:val="81C83A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31A88"/>
    <w:multiLevelType w:val="hybridMultilevel"/>
    <w:tmpl w:val="49245E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0725F1"/>
    <w:multiLevelType w:val="hybridMultilevel"/>
    <w:tmpl w:val="6FC8E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1300A"/>
    <w:multiLevelType w:val="hybridMultilevel"/>
    <w:tmpl w:val="49245E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A46537B"/>
    <w:multiLevelType w:val="hybridMultilevel"/>
    <w:tmpl w:val="AC167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6D0561"/>
    <w:multiLevelType w:val="hybridMultilevel"/>
    <w:tmpl w:val="AC167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07014F"/>
    <w:multiLevelType w:val="hybridMultilevel"/>
    <w:tmpl w:val="48A8D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ED5A68"/>
    <w:multiLevelType w:val="hybridMultilevel"/>
    <w:tmpl w:val="0916E10A"/>
    <w:lvl w:ilvl="0" w:tplc="BAD033CA">
      <w:start w:val="1"/>
      <w:numFmt w:val="lowerLetter"/>
      <w:lvlText w:val="%1."/>
      <w:lvlJc w:val="left"/>
      <w:pPr>
        <w:ind w:left="720" w:hanging="360"/>
      </w:pPr>
    </w:lvl>
    <w:lvl w:ilvl="1" w:tplc="59C444D0">
      <w:start w:val="1"/>
      <w:numFmt w:val="lowerLetter"/>
      <w:lvlText w:val="%2."/>
      <w:lvlJc w:val="left"/>
      <w:pPr>
        <w:ind w:left="1440" w:hanging="360"/>
      </w:pPr>
    </w:lvl>
    <w:lvl w:ilvl="2" w:tplc="5956A2E0">
      <w:start w:val="1"/>
      <w:numFmt w:val="lowerRoman"/>
      <w:lvlText w:val="%3."/>
      <w:lvlJc w:val="right"/>
      <w:pPr>
        <w:ind w:left="2160" w:hanging="180"/>
      </w:pPr>
    </w:lvl>
    <w:lvl w:ilvl="3" w:tplc="D9D45692">
      <w:start w:val="1"/>
      <w:numFmt w:val="decimal"/>
      <w:lvlText w:val="%4."/>
      <w:lvlJc w:val="left"/>
      <w:pPr>
        <w:ind w:left="2880" w:hanging="360"/>
      </w:pPr>
    </w:lvl>
    <w:lvl w:ilvl="4" w:tplc="83DC0C94">
      <w:start w:val="1"/>
      <w:numFmt w:val="lowerLetter"/>
      <w:lvlText w:val="%5."/>
      <w:lvlJc w:val="left"/>
      <w:pPr>
        <w:ind w:left="3600" w:hanging="360"/>
      </w:pPr>
    </w:lvl>
    <w:lvl w:ilvl="5" w:tplc="FD52EC66">
      <w:start w:val="1"/>
      <w:numFmt w:val="lowerRoman"/>
      <w:lvlText w:val="%6."/>
      <w:lvlJc w:val="right"/>
      <w:pPr>
        <w:ind w:left="4320" w:hanging="180"/>
      </w:pPr>
    </w:lvl>
    <w:lvl w:ilvl="6" w:tplc="85FA4122">
      <w:start w:val="1"/>
      <w:numFmt w:val="decimal"/>
      <w:lvlText w:val="%7."/>
      <w:lvlJc w:val="left"/>
      <w:pPr>
        <w:ind w:left="5040" w:hanging="360"/>
      </w:pPr>
    </w:lvl>
    <w:lvl w:ilvl="7" w:tplc="2488D8DA">
      <w:start w:val="1"/>
      <w:numFmt w:val="lowerLetter"/>
      <w:lvlText w:val="%8."/>
      <w:lvlJc w:val="left"/>
      <w:pPr>
        <w:ind w:left="5760" w:hanging="360"/>
      </w:pPr>
    </w:lvl>
    <w:lvl w:ilvl="8" w:tplc="AD60AEEE">
      <w:start w:val="1"/>
      <w:numFmt w:val="lowerRoman"/>
      <w:lvlText w:val="%9."/>
      <w:lvlJc w:val="right"/>
      <w:pPr>
        <w:ind w:left="6480" w:hanging="180"/>
      </w:pPr>
    </w:lvl>
  </w:abstractNum>
  <w:abstractNum w:abstractNumId="10" w15:restartNumberingAfterBreak="0">
    <w:nsid w:val="129A4633"/>
    <w:multiLevelType w:val="hybridMultilevel"/>
    <w:tmpl w:val="87C2A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041929"/>
    <w:multiLevelType w:val="hybridMultilevel"/>
    <w:tmpl w:val="C56E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446168"/>
    <w:multiLevelType w:val="hybridMultilevel"/>
    <w:tmpl w:val="1DD01E38"/>
    <w:lvl w:ilvl="0" w:tplc="38B00C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D2549FC"/>
    <w:multiLevelType w:val="hybridMultilevel"/>
    <w:tmpl w:val="1D28FF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FD438D1"/>
    <w:multiLevelType w:val="hybridMultilevel"/>
    <w:tmpl w:val="B9E8B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4E230B1"/>
    <w:multiLevelType w:val="hybridMultilevel"/>
    <w:tmpl w:val="5F581FBC"/>
    <w:lvl w:ilvl="0" w:tplc="D97ABF68">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952E8D"/>
    <w:multiLevelType w:val="hybridMultilevel"/>
    <w:tmpl w:val="49664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0A434F"/>
    <w:multiLevelType w:val="hybridMultilevel"/>
    <w:tmpl w:val="49245E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8B4A7D"/>
    <w:multiLevelType w:val="hybridMultilevel"/>
    <w:tmpl w:val="E1B4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120900"/>
    <w:multiLevelType w:val="hybridMultilevel"/>
    <w:tmpl w:val="EDD4680A"/>
    <w:lvl w:ilvl="0" w:tplc="D97ABF68">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6650364"/>
    <w:multiLevelType w:val="hybridMultilevel"/>
    <w:tmpl w:val="60D2C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EB1B30"/>
    <w:multiLevelType w:val="hybridMultilevel"/>
    <w:tmpl w:val="8CC8399E"/>
    <w:lvl w:ilvl="0" w:tplc="D97ABF68">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E92EB1"/>
    <w:multiLevelType w:val="hybridMultilevel"/>
    <w:tmpl w:val="988A87B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83933EB"/>
    <w:multiLevelType w:val="hybridMultilevel"/>
    <w:tmpl w:val="FFF87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B26DF3"/>
    <w:multiLevelType w:val="hybridMultilevel"/>
    <w:tmpl w:val="49DABE90"/>
    <w:lvl w:ilvl="0" w:tplc="4FB8D30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4791FA7"/>
    <w:multiLevelType w:val="hybridMultilevel"/>
    <w:tmpl w:val="49245E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872054"/>
    <w:multiLevelType w:val="hybridMultilevel"/>
    <w:tmpl w:val="C270E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A7606B"/>
    <w:multiLevelType w:val="hybridMultilevel"/>
    <w:tmpl w:val="49245E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95C2138"/>
    <w:multiLevelType w:val="hybridMultilevel"/>
    <w:tmpl w:val="49245E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C8D7AF2"/>
    <w:multiLevelType w:val="hybridMultilevel"/>
    <w:tmpl w:val="D46247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16677B6"/>
    <w:multiLevelType w:val="hybridMultilevel"/>
    <w:tmpl w:val="A5589B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D514FB"/>
    <w:multiLevelType w:val="hybridMultilevel"/>
    <w:tmpl w:val="7328201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DA265ED"/>
    <w:multiLevelType w:val="hybridMultilevel"/>
    <w:tmpl w:val="13B674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DE852E6"/>
    <w:multiLevelType w:val="hybridMultilevel"/>
    <w:tmpl w:val="F6524C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E187AFD"/>
    <w:multiLevelType w:val="hybridMultilevel"/>
    <w:tmpl w:val="0BD2B7DA"/>
    <w:lvl w:ilvl="0" w:tplc="9702B8AE">
      <w:start w:val="1"/>
      <w:numFmt w:val="lowerLetter"/>
      <w:lvlText w:val="%1."/>
      <w:lvlJc w:val="left"/>
      <w:pPr>
        <w:ind w:left="720" w:hanging="360"/>
      </w:pPr>
    </w:lvl>
    <w:lvl w:ilvl="1" w:tplc="880CD9DC">
      <w:start w:val="1"/>
      <w:numFmt w:val="lowerLetter"/>
      <w:lvlText w:val="%2."/>
      <w:lvlJc w:val="left"/>
      <w:pPr>
        <w:ind w:left="1440" w:hanging="360"/>
      </w:pPr>
    </w:lvl>
    <w:lvl w:ilvl="2" w:tplc="8118104A">
      <w:start w:val="1"/>
      <w:numFmt w:val="lowerRoman"/>
      <w:lvlText w:val="%3."/>
      <w:lvlJc w:val="right"/>
      <w:pPr>
        <w:ind w:left="2160" w:hanging="180"/>
      </w:pPr>
    </w:lvl>
    <w:lvl w:ilvl="3" w:tplc="240AD592">
      <w:start w:val="1"/>
      <w:numFmt w:val="decimal"/>
      <w:lvlText w:val="%4."/>
      <w:lvlJc w:val="left"/>
      <w:pPr>
        <w:ind w:left="2880" w:hanging="360"/>
      </w:pPr>
    </w:lvl>
    <w:lvl w:ilvl="4" w:tplc="E35E152A">
      <w:start w:val="1"/>
      <w:numFmt w:val="lowerLetter"/>
      <w:lvlText w:val="%5."/>
      <w:lvlJc w:val="left"/>
      <w:pPr>
        <w:ind w:left="3600" w:hanging="360"/>
      </w:pPr>
    </w:lvl>
    <w:lvl w:ilvl="5" w:tplc="644ACCA4">
      <w:start w:val="1"/>
      <w:numFmt w:val="lowerRoman"/>
      <w:lvlText w:val="%6."/>
      <w:lvlJc w:val="right"/>
      <w:pPr>
        <w:ind w:left="4320" w:hanging="180"/>
      </w:pPr>
    </w:lvl>
    <w:lvl w:ilvl="6" w:tplc="2F0A006A">
      <w:start w:val="1"/>
      <w:numFmt w:val="decimal"/>
      <w:lvlText w:val="%7."/>
      <w:lvlJc w:val="left"/>
      <w:pPr>
        <w:ind w:left="5040" w:hanging="360"/>
      </w:pPr>
    </w:lvl>
    <w:lvl w:ilvl="7" w:tplc="19B48172">
      <w:start w:val="1"/>
      <w:numFmt w:val="lowerLetter"/>
      <w:lvlText w:val="%8."/>
      <w:lvlJc w:val="left"/>
      <w:pPr>
        <w:ind w:left="5760" w:hanging="360"/>
      </w:pPr>
    </w:lvl>
    <w:lvl w:ilvl="8" w:tplc="7D14D23E">
      <w:start w:val="1"/>
      <w:numFmt w:val="lowerRoman"/>
      <w:lvlText w:val="%9."/>
      <w:lvlJc w:val="right"/>
      <w:pPr>
        <w:ind w:left="6480" w:hanging="180"/>
      </w:pPr>
    </w:lvl>
  </w:abstractNum>
  <w:abstractNum w:abstractNumId="38" w15:restartNumberingAfterBreak="0">
    <w:nsid w:val="5EBB6743"/>
    <w:multiLevelType w:val="hybridMultilevel"/>
    <w:tmpl w:val="A27618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B15A31"/>
    <w:multiLevelType w:val="hybridMultilevel"/>
    <w:tmpl w:val="97DEB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AD2587"/>
    <w:multiLevelType w:val="hybridMultilevel"/>
    <w:tmpl w:val="3F364E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47E0AE3"/>
    <w:multiLevelType w:val="hybridMultilevel"/>
    <w:tmpl w:val="37783EAA"/>
    <w:lvl w:ilvl="0" w:tplc="638C81C6">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64C46C5"/>
    <w:multiLevelType w:val="hybridMultilevel"/>
    <w:tmpl w:val="AC167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982343"/>
    <w:multiLevelType w:val="hybridMultilevel"/>
    <w:tmpl w:val="4622ED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CA07B44"/>
    <w:multiLevelType w:val="hybridMultilevel"/>
    <w:tmpl w:val="BBA8C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E644A92"/>
    <w:multiLevelType w:val="hybridMultilevel"/>
    <w:tmpl w:val="AC167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6B63FA"/>
    <w:multiLevelType w:val="hybridMultilevel"/>
    <w:tmpl w:val="70284EC0"/>
    <w:lvl w:ilvl="0" w:tplc="D97ABF68">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D11ECE"/>
    <w:multiLevelType w:val="hybridMultilevel"/>
    <w:tmpl w:val="008EAD08"/>
    <w:lvl w:ilvl="0" w:tplc="D97ABF68">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C305B2"/>
    <w:multiLevelType w:val="hybridMultilevel"/>
    <w:tmpl w:val="354C04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60093512">
    <w:abstractNumId w:val="37"/>
  </w:num>
  <w:num w:numId="2" w16cid:durableId="1090928002">
    <w:abstractNumId w:val="9"/>
  </w:num>
  <w:num w:numId="3" w16cid:durableId="407075064">
    <w:abstractNumId w:val="41"/>
  </w:num>
  <w:num w:numId="4" w16cid:durableId="274603049">
    <w:abstractNumId w:val="44"/>
  </w:num>
  <w:num w:numId="5" w16cid:durableId="992871976">
    <w:abstractNumId w:val="27"/>
  </w:num>
  <w:num w:numId="6" w16cid:durableId="756365357">
    <w:abstractNumId w:val="40"/>
  </w:num>
  <w:num w:numId="7" w16cid:durableId="821385368">
    <w:abstractNumId w:val="43"/>
  </w:num>
  <w:num w:numId="8" w16cid:durableId="1842892027">
    <w:abstractNumId w:val="21"/>
  </w:num>
  <w:num w:numId="9" w16cid:durableId="1912538467">
    <w:abstractNumId w:val="5"/>
  </w:num>
  <w:num w:numId="10" w16cid:durableId="814033">
    <w:abstractNumId w:val="30"/>
  </w:num>
  <w:num w:numId="11" w16cid:durableId="1601840638">
    <w:abstractNumId w:val="35"/>
  </w:num>
  <w:num w:numId="12" w16cid:durableId="1170219720">
    <w:abstractNumId w:val="20"/>
  </w:num>
  <w:num w:numId="13" w16cid:durableId="437725853">
    <w:abstractNumId w:val="31"/>
  </w:num>
  <w:num w:numId="14" w16cid:durableId="984506192">
    <w:abstractNumId w:val="18"/>
  </w:num>
  <w:num w:numId="15" w16cid:durableId="1252810929">
    <w:abstractNumId w:val="3"/>
  </w:num>
  <w:num w:numId="16" w16cid:durableId="1439526840">
    <w:abstractNumId w:val="13"/>
  </w:num>
  <w:num w:numId="17" w16cid:durableId="2063017218">
    <w:abstractNumId w:val="24"/>
  </w:num>
  <w:num w:numId="18" w16cid:durableId="1019740576">
    <w:abstractNumId w:val="28"/>
  </w:num>
  <w:num w:numId="19" w16cid:durableId="1882666826">
    <w:abstractNumId w:val="14"/>
  </w:num>
  <w:num w:numId="20" w16cid:durableId="970942736">
    <w:abstractNumId w:val="2"/>
  </w:num>
  <w:num w:numId="21" w16cid:durableId="239212984">
    <w:abstractNumId w:val="26"/>
  </w:num>
  <w:num w:numId="22" w16cid:durableId="474447281">
    <w:abstractNumId w:val="34"/>
  </w:num>
  <w:num w:numId="23" w16cid:durableId="522865618">
    <w:abstractNumId w:val="49"/>
  </w:num>
  <w:num w:numId="24" w16cid:durableId="950626957">
    <w:abstractNumId w:val="32"/>
  </w:num>
  <w:num w:numId="25" w16cid:durableId="2145805423">
    <w:abstractNumId w:val="23"/>
  </w:num>
  <w:num w:numId="26" w16cid:durableId="562640726">
    <w:abstractNumId w:val="16"/>
  </w:num>
  <w:num w:numId="27" w16cid:durableId="490367374">
    <w:abstractNumId w:val="47"/>
  </w:num>
  <w:num w:numId="28" w16cid:durableId="671957134">
    <w:abstractNumId w:val="48"/>
  </w:num>
  <w:num w:numId="29" w16cid:durableId="1799564357">
    <w:abstractNumId w:val="33"/>
  </w:num>
  <w:num w:numId="30" w16cid:durableId="1259021438">
    <w:abstractNumId w:val="11"/>
  </w:num>
  <w:num w:numId="31" w16cid:durableId="1240138346">
    <w:abstractNumId w:val="0"/>
  </w:num>
  <w:num w:numId="32" w16cid:durableId="1094975889">
    <w:abstractNumId w:val="22"/>
  </w:num>
  <w:num w:numId="33" w16cid:durableId="1271088701">
    <w:abstractNumId w:val="19"/>
  </w:num>
  <w:num w:numId="34" w16cid:durableId="653605408">
    <w:abstractNumId w:val="39"/>
  </w:num>
  <w:num w:numId="35" w16cid:durableId="518856387">
    <w:abstractNumId w:val="1"/>
  </w:num>
  <w:num w:numId="36" w16cid:durableId="953945813">
    <w:abstractNumId w:val="38"/>
  </w:num>
  <w:num w:numId="37" w16cid:durableId="197935873">
    <w:abstractNumId w:val="25"/>
  </w:num>
  <w:num w:numId="38" w16cid:durableId="507452137">
    <w:abstractNumId w:val="8"/>
  </w:num>
  <w:num w:numId="39" w16cid:durableId="852450857">
    <w:abstractNumId w:val="7"/>
  </w:num>
  <w:num w:numId="40" w16cid:durableId="1019041643">
    <w:abstractNumId w:val="10"/>
  </w:num>
  <w:num w:numId="41" w16cid:durableId="1795555925">
    <w:abstractNumId w:val="6"/>
  </w:num>
  <w:num w:numId="42" w16cid:durableId="1823810861">
    <w:abstractNumId w:val="45"/>
  </w:num>
  <w:num w:numId="43" w16cid:durableId="1518158904">
    <w:abstractNumId w:val="42"/>
  </w:num>
  <w:num w:numId="44" w16cid:durableId="888153367">
    <w:abstractNumId w:val="17"/>
  </w:num>
  <w:num w:numId="45" w16cid:durableId="89274885">
    <w:abstractNumId w:val="4"/>
  </w:num>
  <w:num w:numId="46" w16cid:durableId="1522739948">
    <w:abstractNumId w:val="12"/>
  </w:num>
  <w:num w:numId="47" w16cid:durableId="1203598296">
    <w:abstractNumId w:val="36"/>
  </w:num>
  <w:num w:numId="48" w16cid:durableId="1468623708">
    <w:abstractNumId w:val="15"/>
  </w:num>
  <w:num w:numId="49" w16cid:durableId="1341543653">
    <w:abstractNumId w:val="46"/>
  </w:num>
  <w:num w:numId="50" w16cid:durableId="1320184662">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159F1"/>
    <w:rsid w:val="00025233"/>
    <w:rsid w:val="00033F51"/>
    <w:rsid w:val="0004207F"/>
    <w:rsid w:val="00042A79"/>
    <w:rsid w:val="000749E0"/>
    <w:rsid w:val="00074B58"/>
    <w:rsid w:val="00084146"/>
    <w:rsid w:val="00087948"/>
    <w:rsid w:val="000A14EC"/>
    <w:rsid w:val="000A57E0"/>
    <w:rsid w:val="000B7E01"/>
    <w:rsid w:val="000C68DD"/>
    <w:rsid w:val="000C7896"/>
    <w:rsid w:val="000D01FE"/>
    <w:rsid w:val="000D0F3D"/>
    <w:rsid w:val="000D39DC"/>
    <w:rsid w:val="000F5C25"/>
    <w:rsid w:val="00101116"/>
    <w:rsid w:val="001033BA"/>
    <w:rsid w:val="00104153"/>
    <w:rsid w:val="001078F7"/>
    <w:rsid w:val="001139C1"/>
    <w:rsid w:val="00117E95"/>
    <w:rsid w:val="001205A6"/>
    <w:rsid w:val="00121EE8"/>
    <w:rsid w:val="00131A8F"/>
    <w:rsid w:val="00135F4D"/>
    <w:rsid w:val="00141FF6"/>
    <w:rsid w:val="00147627"/>
    <w:rsid w:val="00161DEC"/>
    <w:rsid w:val="00162701"/>
    <w:rsid w:val="0018072C"/>
    <w:rsid w:val="00180A4D"/>
    <w:rsid w:val="0018207B"/>
    <w:rsid w:val="00185B69"/>
    <w:rsid w:val="00192833"/>
    <w:rsid w:val="00197E88"/>
    <w:rsid w:val="00197EDD"/>
    <w:rsid w:val="001A1451"/>
    <w:rsid w:val="001A63CC"/>
    <w:rsid w:val="001B0393"/>
    <w:rsid w:val="001B52E0"/>
    <w:rsid w:val="001B7B77"/>
    <w:rsid w:val="001C1FB8"/>
    <w:rsid w:val="001D4AB5"/>
    <w:rsid w:val="001D4BDA"/>
    <w:rsid w:val="001E49BD"/>
    <w:rsid w:val="001E79BF"/>
    <w:rsid w:val="00200FE5"/>
    <w:rsid w:val="00212876"/>
    <w:rsid w:val="002157D0"/>
    <w:rsid w:val="00220301"/>
    <w:rsid w:val="00221988"/>
    <w:rsid w:val="002260B1"/>
    <w:rsid w:val="00227FE1"/>
    <w:rsid w:val="0023052F"/>
    <w:rsid w:val="00230EF1"/>
    <w:rsid w:val="002354E8"/>
    <w:rsid w:val="00236F88"/>
    <w:rsid w:val="00242923"/>
    <w:rsid w:val="002474C6"/>
    <w:rsid w:val="002572E7"/>
    <w:rsid w:val="00266924"/>
    <w:rsid w:val="00271A39"/>
    <w:rsid w:val="002765ED"/>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E0386"/>
    <w:rsid w:val="002E0B51"/>
    <w:rsid w:val="002E11CE"/>
    <w:rsid w:val="002E579F"/>
    <w:rsid w:val="002F3807"/>
    <w:rsid w:val="002F4C46"/>
    <w:rsid w:val="002F5D9A"/>
    <w:rsid w:val="002F615E"/>
    <w:rsid w:val="002F67D3"/>
    <w:rsid w:val="00300E4F"/>
    <w:rsid w:val="003028B1"/>
    <w:rsid w:val="00307B2E"/>
    <w:rsid w:val="003107C1"/>
    <w:rsid w:val="0032075F"/>
    <w:rsid w:val="00323ABA"/>
    <w:rsid w:val="00330978"/>
    <w:rsid w:val="00330C86"/>
    <w:rsid w:val="003328DC"/>
    <w:rsid w:val="003378E6"/>
    <w:rsid w:val="00340909"/>
    <w:rsid w:val="0034105A"/>
    <w:rsid w:val="00352D66"/>
    <w:rsid w:val="00357624"/>
    <w:rsid w:val="003714F0"/>
    <w:rsid w:val="0037289D"/>
    <w:rsid w:val="00375122"/>
    <w:rsid w:val="003821C5"/>
    <w:rsid w:val="00385DF6"/>
    <w:rsid w:val="00391430"/>
    <w:rsid w:val="003919F0"/>
    <w:rsid w:val="003A0E29"/>
    <w:rsid w:val="003A30FD"/>
    <w:rsid w:val="003A3190"/>
    <w:rsid w:val="003A4F4B"/>
    <w:rsid w:val="003B4A05"/>
    <w:rsid w:val="003B5316"/>
    <w:rsid w:val="003D076B"/>
    <w:rsid w:val="003D2F1D"/>
    <w:rsid w:val="003D53F8"/>
    <w:rsid w:val="003D5830"/>
    <w:rsid w:val="003E0293"/>
    <w:rsid w:val="003E2465"/>
    <w:rsid w:val="003E7330"/>
    <w:rsid w:val="003F0A2E"/>
    <w:rsid w:val="003F57FE"/>
    <w:rsid w:val="004001DF"/>
    <w:rsid w:val="00405D15"/>
    <w:rsid w:val="00407EFE"/>
    <w:rsid w:val="00412FA1"/>
    <w:rsid w:val="00415EB1"/>
    <w:rsid w:val="00422011"/>
    <w:rsid w:val="00425D7E"/>
    <w:rsid w:val="00437309"/>
    <w:rsid w:val="00437BA9"/>
    <w:rsid w:val="00440EFD"/>
    <w:rsid w:val="00443D16"/>
    <w:rsid w:val="004446B7"/>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22EA7"/>
    <w:rsid w:val="0053530A"/>
    <w:rsid w:val="00535523"/>
    <w:rsid w:val="00543F2D"/>
    <w:rsid w:val="005504D5"/>
    <w:rsid w:val="00553EC0"/>
    <w:rsid w:val="00554D12"/>
    <w:rsid w:val="00555D56"/>
    <w:rsid w:val="005710B5"/>
    <w:rsid w:val="005710D3"/>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4876"/>
    <w:rsid w:val="00602C77"/>
    <w:rsid w:val="00603E46"/>
    <w:rsid w:val="006133A8"/>
    <w:rsid w:val="00617DBB"/>
    <w:rsid w:val="00626484"/>
    <w:rsid w:val="006266A1"/>
    <w:rsid w:val="00633F9D"/>
    <w:rsid w:val="00640734"/>
    <w:rsid w:val="006570C4"/>
    <w:rsid w:val="006705C4"/>
    <w:rsid w:val="006706A6"/>
    <w:rsid w:val="00671BC3"/>
    <w:rsid w:val="0067386D"/>
    <w:rsid w:val="00677F76"/>
    <w:rsid w:val="0069503C"/>
    <w:rsid w:val="006A6BB6"/>
    <w:rsid w:val="006A6DBF"/>
    <w:rsid w:val="006A6E41"/>
    <w:rsid w:val="006C4D23"/>
    <w:rsid w:val="006C56DF"/>
    <w:rsid w:val="006D23B9"/>
    <w:rsid w:val="006D42C5"/>
    <w:rsid w:val="006E11FC"/>
    <w:rsid w:val="006E2AC6"/>
    <w:rsid w:val="006E6754"/>
    <w:rsid w:val="006E7D24"/>
    <w:rsid w:val="006F4FDC"/>
    <w:rsid w:val="007014F9"/>
    <w:rsid w:val="00707FD2"/>
    <w:rsid w:val="00715EFA"/>
    <w:rsid w:val="00717B01"/>
    <w:rsid w:val="00721B4B"/>
    <w:rsid w:val="00723797"/>
    <w:rsid w:val="007379C4"/>
    <w:rsid w:val="00737C94"/>
    <w:rsid w:val="007456FF"/>
    <w:rsid w:val="00745806"/>
    <w:rsid w:val="007477DC"/>
    <w:rsid w:val="00747853"/>
    <w:rsid w:val="00750548"/>
    <w:rsid w:val="007639A8"/>
    <w:rsid w:val="00780950"/>
    <w:rsid w:val="00784CC9"/>
    <w:rsid w:val="007907F0"/>
    <w:rsid w:val="00794EB3"/>
    <w:rsid w:val="007A51BC"/>
    <w:rsid w:val="007B27D7"/>
    <w:rsid w:val="007B4080"/>
    <w:rsid w:val="007C6C35"/>
    <w:rsid w:val="007C7E8E"/>
    <w:rsid w:val="007D3FAB"/>
    <w:rsid w:val="007E2FD4"/>
    <w:rsid w:val="007F17F8"/>
    <w:rsid w:val="007F1C79"/>
    <w:rsid w:val="007F3470"/>
    <w:rsid w:val="007F6CBE"/>
    <w:rsid w:val="008002E5"/>
    <w:rsid w:val="00804FC4"/>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195"/>
    <w:rsid w:val="00893446"/>
    <w:rsid w:val="00893A17"/>
    <w:rsid w:val="008B3275"/>
    <w:rsid w:val="008B3CA2"/>
    <w:rsid w:val="008B51F9"/>
    <w:rsid w:val="008B5E56"/>
    <w:rsid w:val="008C0006"/>
    <w:rsid w:val="008C35D1"/>
    <w:rsid w:val="008C3BD4"/>
    <w:rsid w:val="008C3FA3"/>
    <w:rsid w:val="008D6F86"/>
    <w:rsid w:val="008E193D"/>
    <w:rsid w:val="008E1C2D"/>
    <w:rsid w:val="008F2CE1"/>
    <w:rsid w:val="008F4DD6"/>
    <w:rsid w:val="008F5616"/>
    <w:rsid w:val="00902561"/>
    <w:rsid w:val="00924FF7"/>
    <w:rsid w:val="00934AD0"/>
    <w:rsid w:val="009367A9"/>
    <w:rsid w:val="009369BC"/>
    <w:rsid w:val="00951CF6"/>
    <w:rsid w:val="00970835"/>
    <w:rsid w:val="009738E8"/>
    <w:rsid w:val="00980D61"/>
    <w:rsid w:val="00983C4F"/>
    <w:rsid w:val="0099064B"/>
    <w:rsid w:val="00990CA2"/>
    <w:rsid w:val="0099104A"/>
    <w:rsid w:val="009A18E2"/>
    <w:rsid w:val="009A5F5E"/>
    <w:rsid w:val="009B0901"/>
    <w:rsid w:val="009B0C50"/>
    <w:rsid w:val="009C0BB2"/>
    <w:rsid w:val="009C3A22"/>
    <w:rsid w:val="009D0488"/>
    <w:rsid w:val="009D6BA6"/>
    <w:rsid w:val="009D74C1"/>
    <w:rsid w:val="009E4693"/>
    <w:rsid w:val="00A00768"/>
    <w:rsid w:val="00A043C0"/>
    <w:rsid w:val="00A04BB5"/>
    <w:rsid w:val="00A136B0"/>
    <w:rsid w:val="00A13AA2"/>
    <w:rsid w:val="00A141B6"/>
    <w:rsid w:val="00A16E82"/>
    <w:rsid w:val="00A25F64"/>
    <w:rsid w:val="00A33183"/>
    <w:rsid w:val="00A3447B"/>
    <w:rsid w:val="00A40F86"/>
    <w:rsid w:val="00A41AAC"/>
    <w:rsid w:val="00A43AE3"/>
    <w:rsid w:val="00A51FF6"/>
    <w:rsid w:val="00A62CA5"/>
    <w:rsid w:val="00A640CE"/>
    <w:rsid w:val="00A64601"/>
    <w:rsid w:val="00A72BA2"/>
    <w:rsid w:val="00A739D4"/>
    <w:rsid w:val="00A762D8"/>
    <w:rsid w:val="00A83B87"/>
    <w:rsid w:val="00A867DE"/>
    <w:rsid w:val="00A9245C"/>
    <w:rsid w:val="00A97A0F"/>
    <w:rsid w:val="00AA7465"/>
    <w:rsid w:val="00AB40BD"/>
    <w:rsid w:val="00AD4001"/>
    <w:rsid w:val="00AF0E4B"/>
    <w:rsid w:val="00AF3818"/>
    <w:rsid w:val="00AF4882"/>
    <w:rsid w:val="00B019EC"/>
    <w:rsid w:val="00B01F7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51BAF"/>
    <w:rsid w:val="00B52E9C"/>
    <w:rsid w:val="00B70EDA"/>
    <w:rsid w:val="00B8256B"/>
    <w:rsid w:val="00B87443"/>
    <w:rsid w:val="00B87CFC"/>
    <w:rsid w:val="00B959A8"/>
    <w:rsid w:val="00BA220B"/>
    <w:rsid w:val="00BA40E3"/>
    <w:rsid w:val="00BB6A91"/>
    <w:rsid w:val="00BC2693"/>
    <w:rsid w:val="00BD0F86"/>
    <w:rsid w:val="00BE2ACB"/>
    <w:rsid w:val="00BF5E0F"/>
    <w:rsid w:val="00C02AD2"/>
    <w:rsid w:val="00C03384"/>
    <w:rsid w:val="00C12211"/>
    <w:rsid w:val="00C2149C"/>
    <w:rsid w:val="00C23177"/>
    <w:rsid w:val="00C24095"/>
    <w:rsid w:val="00C30231"/>
    <w:rsid w:val="00C36284"/>
    <w:rsid w:val="00C46614"/>
    <w:rsid w:val="00C553CF"/>
    <w:rsid w:val="00C6351E"/>
    <w:rsid w:val="00C72A9D"/>
    <w:rsid w:val="00C76E6B"/>
    <w:rsid w:val="00C8133D"/>
    <w:rsid w:val="00C818EB"/>
    <w:rsid w:val="00C82AC5"/>
    <w:rsid w:val="00C9097C"/>
    <w:rsid w:val="00C928F6"/>
    <w:rsid w:val="00CB44FF"/>
    <w:rsid w:val="00CC3E14"/>
    <w:rsid w:val="00CE007E"/>
    <w:rsid w:val="00CE03D5"/>
    <w:rsid w:val="00CE2561"/>
    <w:rsid w:val="00CE5B96"/>
    <w:rsid w:val="00CE6FD4"/>
    <w:rsid w:val="00CF0BDD"/>
    <w:rsid w:val="00CF42FB"/>
    <w:rsid w:val="00D0049E"/>
    <w:rsid w:val="00D12065"/>
    <w:rsid w:val="00D2115F"/>
    <w:rsid w:val="00D21BD3"/>
    <w:rsid w:val="00D2375E"/>
    <w:rsid w:val="00D27E65"/>
    <w:rsid w:val="00D70084"/>
    <w:rsid w:val="00D73F51"/>
    <w:rsid w:val="00D80BBC"/>
    <w:rsid w:val="00D81BEC"/>
    <w:rsid w:val="00D86061"/>
    <w:rsid w:val="00D918C6"/>
    <w:rsid w:val="00D93799"/>
    <w:rsid w:val="00DA1826"/>
    <w:rsid w:val="00DB7DA9"/>
    <w:rsid w:val="00DC1D90"/>
    <w:rsid w:val="00DC208A"/>
    <w:rsid w:val="00DC40AA"/>
    <w:rsid w:val="00DC4EC2"/>
    <w:rsid w:val="00DE3CF2"/>
    <w:rsid w:val="00DE7F90"/>
    <w:rsid w:val="00DF22F2"/>
    <w:rsid w:val="00DF3C5C"/>
    <w:rsid w:val="00E03EB1"/>
    <w:rsid w:val="00E138A0"/>
    <w:rsid w:val="00E234F1"/>
    <w:rsid w:val="00E246E2"/>
    <w:rsid w:val="00E269D3"/>
    <w:rsid w:val="00E323CB"/>
    <w:rsid w:val="00E353AE"/>
    <w:rsid w:val="00E5246D"/>
    <w:rsid w:val="00E54007"/>
    <w:rsid w:val="00E549BC"/>
    <w:rsid w:val="00E56A52"/>
    <w:rsid w:val="00E57529"/>
    <w:rsid w:val="00E6175C"/>
    <w:rsid w:val="00E66D3F"/>
    <w:rsid w:val="00E67DFB"/>
    <w:rsid w:val="00E70317"/>
    <w:rsid w:val="00E7208B"/>
    <w:rsid w:val="00E7451F"/>
    <w:rsid w:val="00E83762"/>
    <w:rsid w:val="00E87FF6"/>
    <w:rsid w:val="00E94DE9"/>
    <w:rsid w:val="00EA0EC2"/>
    <w:rsid w:val="00EA3A8C"/>
    <w:rsid w:val="00EA4A7F"/>
    <w:rsid w:val="00EB6006"/>
    <w:rsid w:val="00EC065D"/>
    <w:rsid w:val="00EC3145"/>
    <w:rsid w:val="00EC3BA7"/>
    <w:rsid w:val="00ED37B1"/>
    <w:rsid w:val="00EE776A"/>
    <w:rsid w:val="00F07300"/>
    <w:rsid w:val="00F106FA"/>
    <w:rsid w:val="00F118E0"/>
    <w:rsid w:val="00F1465C"/>
    <w:rsid w:val="00F23D45"/>
    <w:rsid w:val="00F245B7"/>
    <w:rsid w:val="00F24A5E"/>
    <w:rsid w:val="00F4056E"/>
    <w:rsid w:val="00F41DCE"/>
    <w:rsid w:val="00F4207F"/>
    <w:rsid w:val="00F4302E"/>
    <w:rsid w:val="00F47CCF"/>
    <w:rsid w:val="00F55E11"/>
    <w:rsid w:val="00F62F6E"/>
    <w:rsid w:val="00F63999"/>
    <w:rsid w:val="00F73EDC"/>
    <w:rsid w:val="00F76CEA"/>
    <w:rsid w:val="00F844CA"/>
    <w:rsid w:val="00F84A39"/>
    <w:rsid w:val="00F8617E"/>
    <w:rsid w:val="00F90671"/>
    <w:rsid w:val="00FA6DCF"/>
    <w:rsid w:val="00FB2638"/>
    <w:rsid w:val="00FB4BA8"/>
    <w:rsid w:val="00FB7563"/>
    <w:rsid w:val="00FC32C3"/>
    <w:rsid w:val="00FC5DCC"/>
    <w:rsid w:val="00FE66AE"/>
    <w:rsid w:val="00FF2CE0"/>
    <w:rsid w:val="00FF5536"/>
    <w:rsid w:val="00FF559C"/>
    <w:rsid w:val="00FF5F3C"/>
    <w:rsid w:val="00FF6A04"/>
    <w:rsid w:val="19D46CE6"/>
    <w:rsid w:val="1F708AFF"/>
    <w:rsid w:val="250E9B5E"/>
    <w:rsid w:val="38302BCC"/>
    <w:rsid w:val="3E45FE47"/>
    <w:rsid w:val="46210F3C"/>
    <w:rsid w:val="6F44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Default">
    <w:name w:val="Default"/>
    <w:rsid w:val="007C7E8E"/>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s://youtu.be/0NTarK_dMp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incredibox.com/"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apps.musedlab.org/groovepizza/?museid=SJrSAiTAN&am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ncredibox.com/" TargetMode="External"/><Relationship Id="rId20" Type="http://schemas.openxmlformats.org/officeDocument/2006/relationships/hyperlink" Target="https://youtu.be/Q3oItpVa9f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youtu.be/-bVketPj5t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hyperlink" Target="https://apps.musedlab.org/groovepizza/?museid=SJrSAiTAN&a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D64AE4-99E8-284B-839E-FAFB622434A5}">
  <ds:schemaRefs>
    <ds:schemaRef ds:uri="http://schemas.openxmlformats.org/officeDocument/2006/bibliography"/>
  </ds:schemaRefs>
</ds:datastoreItem>
</file>

<file path=customXml/itemProps2.xml><?xml version="1.0" encoding="utf-8"?>
<ds:datastoreItem xmlns:ds="http://schemas.openxmlformats.org/officeDocument/2006/customXml" ds:itemID="{CE48001E-76DB-41B3-96DA-75117E082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4.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3</TotalTime>
  <Pages>3</Pages>
  <Words>1041</Words>
  <Characters>5939</Characters>
  <Application>Microsoft Office Word</Application>
  <DocSecurity>0</DocSecurity>
  <Lines>49</Lines>
  <Paragraphs>13</Paragraphs>
  <ScaleCrop>false</ScaleCrop>
  <Company>FCSS</Company>
  <LinksUpToDate>false</LinksUpToDate>
  <CharactersWithSpaces>6967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13</cp:revision>
  <cp:lastPrinted>2014-05-16T02:25:00Z</cp:lastPrinted>
  <dcterms:created xsi:type="dcterms:W3CDTF">2019-06-11T17:06:00Z</dcterms:created>
  <dcterms:modified xsi:type="dcterms:W3CDTF">2025-01-28T19:16:00Z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